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ADC0" w14:textId="5DDEA808" w:rsidR="003670B5" w:rsidRDefault="003670B5" w:rsidP="003670B5">
      <w:pPr>
        <w:textAlignment w:val="baseline"/>
        <w:outlineLvl w:val="1"/>
        <w:rPr>
          <w:rFonts w:ascii="Calibri" w:eastAsia="Times New Roman" w:hAnsi="Calibri" w:cs="Calibri"/>
          <w:color w:val="002141"/>
          <w:sz w:val="28"/>
          <w:szCs w:val="28"/>
          <w:lang w:eastAsia="en-GB"/>
        </w:rPr>
      </w:pPr>
    </w:p>
    <w:p w14:paraId="41E12F58" w14:textId="4E1ACB9B" w:rsidR="003670B5" w:rsidRPr="003670B5" w:rsidRDefault="003670B5" w:rsidP="003670B5">
      <w:pPr>
        <w:textAlignment w:val="baseline"/>
        <w:outlineLvl w:val="1"/>
        <w:rPr>
          <w:rFonts w:ascii="Calibri" w:eastAsia="Times New Roman" w:hAnsi="Calibri" w:cs="Calibri"/>
          <w:color w:val="002141"/>
          <w:sz w:val="32"/>
          <w:szCs w:val="32"/>
          <w:lang w:eastAsia="en-GB"/>
        </w:rPr>
      </w:pPr>
      <w:r>
        <w:rPr>
          <w:rFonts w:ascii="Calibri" w:eastAsia="Times New Roman" w:hAnsi="Calibri" w:cs="Calibri"/>
          <w:color w:val="002141"/>
          <w:sz w:val="28"/>
          <w:szCs w:val="28"/>
          <w:lang w:eastAsia="en-GB"/>
        </w:rPr>
        <w:t xml:space="preserve">                      </w:t>
      </w:r>
      <w:r w:rsidRPr="003670B5">
        <w:rPr>
          <w:rFonts w:ascii="Calibri" w:eastAsia="Times New Roman" w:hAnsi="Calibri" w:cs="Calibri"/>
          <w:color w:val="002141"/>
          <w:sz w:val="32"/>
          <w:szCs w:val="32"/>
          <w:lang w:eastAsia="en-GB"/>
        </w:rPr>
        <w:t xml:space="preserve">British International School and Montessori Education </w:t>
      </w:r>
    </w:p>
    <w:p w14:paraId="7501C9EE" w14:textId="0BD98792" w:rsidR="003670B5" w:rsidRPr="003670B5" w:rsidRDefault="003670B5" w:rsidP="003670B5">
      <w:pPr>
        <w:textAlignment w:val="baseline"/>
        <w:outlineLvl w:val="1"/>
        <w:rPr>
          <w:rFonts w:ascii="Calibri" w:eastAsia="Times New Roman" w:hAnsi="Calibri" w:cs="Calibri"/>
          <w:color w:val="002141"/>
          <w:sz w:val="32"/>
          <w:szCs w:val="32"/>
          <w:lang w:eastAsia="en-GB"/>
        </w:rPr>
      </w:pPr>
      <w:r w:rsidRPr="003670B5">
        <w:rPr>
          <w:rFonts w:ascii="Calibri" w:eastAsia="Times New Roman" w:hAnsi="Calibri" w:cs="Calibri"/>
          <w:color w:val="002141"/>
          <w:sz w:val="32"/>
          <w:szCs w:val="32"/>
          <w:lang w:eastAsia="en-GB"/>
        </w:rPr>
        <w:t xml:space="preserve">            </w:t>
      </w:r>
    </w:p>
    <w:p w14:paraId="5031422A" w14:textId="33329DA5" w:rsidR="003670B5" w:rsidRPr="002A62D9" w:rsidRDefault="003670B5" w:rsidP="003670B5">
      <w:pPr>
        <w:textAlignment w:val="baseline"/>
        <w:outlineLvl w:val="1"/>
        <w:rPr>
          <w:rFonts w:ascii="Calibri" w:eastAsia="Times New Roman" w:hAnsi="Calibri" w:cs="Calibri"/>
          <w:color w:val="002141"/>
          <w:sz w:val="32"/>
          <w:szCs w:val="32"/>
          <w:lang w:eastAsia="en-GB"/>
        </w:rPr>
      </w:pPr>
      <w:r w:rsidRPr="003670B5">
        <w:rPr>
          <w:rFonts w:ascii="Calibri" w:eastAsia="Times New Roman" w:hAnsi="Calibri" w:cs="Calibri"/>
          <w:color w:val="002141"/>
          <w:sz w:val="32"/>
          <w:szCs w:val="32"/>
          <w:lang w:eastAsia="en-GB"/>
        </w:rPr>
        <w:t xml:space="preserve">                                                Visitors Policy</w:t>
      </w:r>
    </w:p>
    <w:p w14:paraId="5EFA00A6" w14:textId="77777777" w:rsidR="003670B5" w:rsidRPr="003670B5" w:rsidRDefault="003670B5" w:rsidP="003670B5">
      <w:pPr>
        <w:spacing w:before="100" w:beforeAutospacing="1" w:after="100" w:afterAutospacing="1"/>
        <w:rPr>
          <w:rFonts w:ascii="Times New Roman" w:eastAsia="Times New Roman" w:hAnsi="Times New Roman" w:cs="Times New Roman"/>
          <w:b/>
          <w:bCs/>
          <w:lang w:eastAsia="en-GB"/>
        </w:rPr>
      </w:pPr>
      <w:r w:rsidRPr="003670B5">
        <w:rPr>
          <w:rFonts w:ascii="Arial,Bold" w:eastAsia="Times New Roman" w:hAnsi="Arial,Bold" w:cs="Times New Roman"/>
          <w:b/>
          <w:bCs/>
          <w:sz w:val="22"/>
          <w:szCs w:val="22"/>
          <w:lang w:eastAsia="en-GB"/>
        </w:rPr>
        <w:t xml:space="preserve">Policy Statement </w:t>
      </w:r>
    </w:p>
    <w:p w14:paraId="37F7C622" w14:textId="14BF091B" w:rsidR="003670B5" w:rsidRPr="003670B5" w:rsidRDefault="003670B5" w:rsidP="003670B5">
      <w:pPr>
        <w:spacing w:before="100" w:beforeAutospacing="1" w:after="100" w:afterAutospacing="1"/>
        <w:rPr>
          <w:rFonts w:ascii="Times New Roman" w:eastAsia="Times New Roman" w:hAnsi="Times New Roman" w:cs="Times New Roman"/>
          <w:lang w:eastAsia="en-GB"/>
        </w:rPr>
      </w:pPr>
      <w:r w:rsidRPr="003670B5">
        <w:rPr>
          <w:rFonts w:ascii="Arial" w:eastAsia="Times New Roman" w:hAnsi="Arial" w:cs="Arial"/>
          <w:sz w:val="22"/>
          <w:szCs w:val="22"/>
          <w:lang w:eastAsia="en-GB"/>
        </w:rPr>
        <w:t xml:space="preserve">The </w:t>
      </w:r>
      <w:r>
        <w:rPr>
          <w:rFonts w:ascii="Arial" w:eastAsia="Times New Roman" w:hAnsi="Arial" w:cs="Arial"/>
          <w:sz w:val="22"/>
          <w:szCs w:val="22"/>
          <w:lang w:eastAsia="en-GB"/>
        </w:rPr>
        <w:t>British International School</w:t>
      </w:r>
      <w:r w:rsidRPr="003670B5">
        <w:rPr>
          <w:rFonts w:ascii="Arial" w:eastAsia="Times New Roman" w:hAnsi="Arial" w:cs="Arial"/>
          <w:sz w:val="22"/>
          <w:szCs w:val="22"/>
          <w:lang w:eastAsia="en-GB"/>
        </w:rPr>
        <w:t xml:space="preserve"> assures a warm, friendly and professional welcome to </w:t>
      </w:r>
      <w:r w:rsidR="00675443">
        <w:rPr>
          <w:rFonts w:ascii="Arial" w:eastAsia="Times New Roman" w:hAnsi="Arial" w:cs="Arial"/>
          <w:sz w:val="22"/>
          <w:szCs w:val="22"/>
          <w:lang w:eastAsia="en-GB"/>
        </w:rPr>
        <w:t>all visitors, regardless of their purpose of visit</w:t>
      </w:r>
      <w:r w:rsidRPr="003670B5">
        <w:rPr>
          <w:rFonts w:ascii="Arial" w:eastAsia="Times New Roman" w:hAnsi="Arial" w:cs="Arial"/>
          <w:sz w:val="22"/>
          <w:szCs w:val="22"/>
          <w:lang w:eastAsia="en-GB"/>
        </w:rPr>
        <w:t xml:space="preserve"> </w:t>
      </w:r>
    </w:p>
    <w:p w14:paraId="3778DA6C" w14:textId="42576E03" w:rsidR="003670B5" w:rsidRPr="003670B5" w:rsidRDefault="003670B5" w:rsidP="003670B5">
      <w:pPr>
        <w:spacing w:before="100" w:beforeAutospacing="1" w:after="100" w:afterAutospacing="1"/>
        <w:rPr>
          <w:rFonts w:ascii="Times New Roman" w:eastAsia="Times New Roman" w:hAnsi="Times New Roman" w:cs="Times New Roman"/>
          <w:lang w:eastAsia="en-GB"/>
        </w:rPr>
      </w:pPr>
      <w:r w:rsidRPr="003670B5">
        <w:rPr>
          <w:rFonts w:ascii="Arial" w:eastAsia="Times New Roman" w:hAnsi="Arial" w:cs="Arial"/>
          <w:sz w:val="22"/>
          <w:szCs w:val="22"/>
          <w:lang w:eastAsia="en-GB"/>
        </w:rPr>
        <w:t>The</w:t>
      </w:r>
      <w:r w:rsidR="00675443">
        <w:rPr>
          <w:rFonts w:ascii="Arial" w:eastAsia="Times New Roman" w:hAnsi="Arial" w:cs="Arial"/>
          <w:sz w:val="22"/>
          <w:szCs w:val="22"/>
          <w:lang w:eastAsia="en-GB"/>
        </w:rPr>
        <w:t xml:space="preserve"> British International School and Montessori Education </w:t>
      </w:r>
      <w:r w:rsidRPr="003670B5">
        <w:rPr>
          <w:rFonts w:ascii="Arial" w:eastAsia="Times New Roman" w:hAnsi="Arial" w:cs="Arial"/>
          <w:sz w:val="22"/>
          <w:szCs w:val="22"/>
          <w:lang w:eastAsia="en-GB"/>
        </w:rPr>
        <w:t xml:space="preserve">has a duty of care for the health, safety, security and wellbeing of all </w:t>
      </w:r>
      <w:r w:rsidR="00675443">
        <w:rPr>
          <w:rFonts w:ascii="Arial" w:eastAsia="Times New Roman" w:hAnsi="Arial" w:cs="Arial"/>
          <w:sz w:val="22"/>
          <w:szCs w:val="22"/>
          <w:lang w:eastAsia="en-GB"/>
        </w:rPr>
        <w:t>students</w:t>
      </w:r>
      <w:r w:rsidRPr="003670B5">
        <w:rPr>
          <w:rFonts w:ascii="Arial" w:eastAsia="Times New Roman" w:hAnsi="Arial" w:cs="Arial"/>
          <w:sz w:val="22"/>
          <w:szCs w:val="22"/>
          <w:lang w:eastAsia="en-GB"/>
        </w:rPr>
        <w:t xml:space="preserve"> and staff. This duty of care incorporates the duty to </w:t>
      </w:r>
      <w:r w:rsidR="00675443">
        <w:rPr>
          <w:rFonts w:ascii="Arial" w:eastAsia="Times New Roman" w:hAnsi="Arial" w:cs="Arial"/>
          <w:sz w:val="22"/>
          <w:szCs w:val="22"/>
          <w:lang w:eastAsia="en-GB"/>
        </w:rPr>
        <w:t>“</w:t>
      </w:r>
      <w:r w:rsidRPr="003670B5">
        <w:rPr>
          <w:rFonts w:ascii="Arial" w:eastAsia="Times New Roman" w:hAnsi="Arial" w:cs="Arial"/>
          <w:sz w:val="22"/>
          <w:szCs w:val="22"/>
          <w:lang w:eastAsia="en-GB"/>
        </w:rPr>
        <w:t xml:space="preserve">safeguard‟ all </w:t>
      </w:r>
      <w:r w:rsidR="00675443">
        <w:rPr>
          <w:rFonts w:ascii="Arial" w:eastAsia="Times New Roman" w:hAnsi="Arial" w:cs="Arial"/>
          <w:sz w:val="22"/>
          <w:szCs w:val="22"/>
          <w:lang w:eastAsia="en-GB"/>
        </w:rPr>
        <w:t>students</w:t>
      </w:r>
      <w:r w:rsidRPr="003670B5">
        <w:rPr>
          <w:rFonts w:ascii="Arial" w:eastAsia="Times New Roman" w:hAnsi="Arial" w:cs="Arial"/>
          <w:sz w:val="22"/>
          <w:szCs w:val="22"/>
          <w:lang w:eastAsia="en-GB"/>
        </w:rPr>
        <w:t xml:space="preserve"> from subjection to any form of harm, abuse or nuisance. It is the responsibility of the </w:t>
      </w:r>
      <w:r w:rsidR="00675443">
        <w:rPr>
          <w:rFonts w:ascii="Arial" w:eastAsia="Times New Roman" w:hAnsi="Arial" w:cs="Arial"/>
          <w:sz w:val="22"/>
          <w:szCs w:val="22"/>
          <w:lang w:eastAsia="en-GB"/>
        </w:rPr>
        <w:t xml:space="preserve">Management </w:t>
      </w:r>
      <w:r w:rsidRPr="003670B5">
        <w:rPr>
          <w:rFonts w:ascii="Arial" w:eastAsia="Times New Roman" w:hAnsi="Arial" w:cs="Arial"/>
          <w:sz w:val="22"/>
          <w:szCs w:val="22"/>
          <w:lang w:eastAsia="en-GB"/>
        </w:rPr>
        <w:t xml:space="preserve">and senior staff to ensure that this duty is </w:t>
      </w:r>
      <w:r w:rsidR="00675443">
        <w:rPr>
          <w:rFonts w:ascii="Arial" w:eastAsia="Times New Roman" w:hAnsi="Arial" w:cs="Arial"/>
          <w:sz w:val="22"/>
          <w:szCs w:val="22"/>
          <w:lang w:eastAsia="en-GB"/>
        </w:rPr>
        <w:t>not in any time compromised</w:t>
      </w:r>
      <w:r w:rsidRPr="003670B5">
        <w:rPr>
          <w:rFonts w:ascii="Arial" w:eastAsia="Times New Roman" w:hAnsi="Arial" w:cs="Arial"/>
          <w:sz w:val="22"/>
          <w:szCs w:val="22"/>
          <w:lang w:eastAsia="en-GB"/>
        </w:rPr>
        <w:t xml:space="preserve">. </w:t>
      </w:r>
    </w:p>
    <w:p w14:paraId="59B40C41" w14:textId="4C20D89F" w:rsidR="00675443" w:rsidRDefault="00675443" w:rsidP="003670B5">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The school in performing this </w:t>
      </w:r>
      <w:r w:rsidR="003670B5" w:rsidRPr="003670B5">
        <w:rPr>
          <w:rFonts w:ascii="Arial" w:eastAsia="Times New Roman" w:hAnsi="Arial" w:cs="Arial"/>
          <w:sz w:val="22"/>
          <w:szCs w:val="22"/>
          <w:lang w:eastAsia="en-GB"/>
        </w:rPr>
        <w:t xml:space="preserve">duty, recognises that there can be no complacency where </w:t>
      </w:r>
      <w:r>
        <w:rPr>
          <w:rFonts w:ascii="Arial" w:eastAsia="Times New Roman" w:hAnsi="Arial" w:cs="Arial"/>
          <w:sz w:val="22"/>
          <w:szCs w:val="22"/>
          <w:lang w:eastAsia="en-GB"/>
        </w:rPr>
        <w:t xml:space="preserve">health and safety, child </w:t>
      </w:r>
      <w:r w:rsidR="003670B5" w:rsidRPr="003670B5">
        <w:rPr>
          <w:rFonts w:ascii="Arial" w:eastAsia="Times New Roman" w:hAnsi="Arial" w:cs="Arial"/>
          <w:sz w:val="22"/>
          <w:szCs w:val="22"/>
          <w:lang w:eastAsia="en-GB"/>
        </w:rPr>
        <w:t xml:space="preserve">protection and safeguarding procedures are concerned. </w:t>
      </w:r>
      <w:r w:rsidR="00C5323D" w:rsidRPr="00C5323D">
        <w:rPr>
          <w:rFonts w:ascii="Arial" w:eastAsia="Times New Roman" w:hAnsi="Arial" w:cs="Arial"/>
          <w:sz w:val="22"/>
          <w:szCs w:val="22"/>
          <w:lang w:eastAsia="en-GB"/>
        </w:rPr>
        <w:t xml:space="preserve">The school has a responsibility for the safety of its students anywhere on the school </w:t>
      </w:r>
      <w:r w:rsidR="00C5323D">
        <w:rPr>
          <w:rFonts w:ascii="Arial" w:eastAsia="Times New Roman" w:hAnsi="Arial" w:cs="Arial"/>
          <w:sz w:val="22"/>
          <w:szCs w:val="22"/>
          <w:lang w:eastAsia="en-GB"/>
        </w:rPr>
        <w:t xml:space="preserve">premises </w:t>
      </w:r>
      <w:r w:rsidR="00C5323D" w:rsidRPr="00C5323D">
        <w:rPr>
          <w:rFonts w:ascii="Arial" w:eastAsia="Times New Roman" w:hAnsi="Arial" w:cs="Arial"/>
          <w:sz w:val="22"/>
          <w:szCs w:val="22"/>
          <w:lang w:eastAsia="en-GB"/>
        </w:rPr>
        <w:t>during normal school hours and during extended curricular activities.</w:t>
      </w:r>
      <w:r w:rsidR="00C5323D">
        <w:rPr>
          <w:rFonts w:ascii="Arial" w:eastAsia="Times New Roman" w:hAnsi="Arial" w:cs="Arial"/>
          <w:sz w:val="22"/>
          <w:szCs w:val="22"/>
          <w:lang w:eastAsia="en-GB"/>
        </w:rPr>
        <w:t xml:space="preserve">  </w:t>
      </w:r>
    </w:p>
    <w:p w14:paraId="1D580AE8" w14:textId="660FEF72" w:rsidR="00675443" w:rsidRDefault="00675443" w:rsidP="003670B5">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As we return to school during </w:t>
      </w:r>
      <w:proofErr w:type="gramStart"/>
      <w:r>
        <w:rPr>
          <w:rFonts w:ascii="Arial" w:eastAsia="Times New Roman" w:hAnsi="Arial" w:cs="Arial"/>
          <w:sz w:val="22"/>
          <w:szCs w:val="22"/>
          <w:lang w:eastAsia="en-GB"/>
        </w:rPr>
        <w:t>this unprecedented times of COVID-19</w:t>
      </w:r>
      <w:proofErr w:type="gramEnd"/>
      <w:r>
        <w:rPr>
          <w:rFonts w:ascii="Arial" w:eastAsia="Times New Roman" w:hAnsi="Arial" w:cs="Arial"/>
          <w:sz w:val="22"/>
          <w:szCs w:val="22"/>
          <w:lang w:eastAsia="en-GB"/>
        </w:rPr>
        <w:t xml:space="preserve"> the health and safety of our students and staff will continue to be of paramount importance to </w:t>
      </w:r>
      <w:r w:rsidR="006A7D83">
        <w:rPr>
          <w:rFonts w:ascii="Arial" w:eastAsia="Times New Roman" w:hAnsi="Arial" w:cs="Arial"/>
          <w:sz w:val="22"/>
          <w:szCs w:val="22"/>
          <w:lang w:eastAsia="en-GB"/>
        </w:rPr>
        <w:t>our community.</w:t>
      </w:r>
      <w:r w:rsidR="002273FB">
        <w:rPr>
          <w:rFonts w:ascii="Arial" w:eastAsia="Times New Roman" w:hAnsi="Arial" w:cs="Arial"/>
          <w:sz w:val="22"/>
          <w:szCs w:val="22"/>
          <w:lang w:eastAsia="en-GB"/>
        </w:rPr>
        <w:t xml:space="preserve"> </w:t>
      </w:r>
    </w:p>
    <w:p w14:paraId="3260336F" w14:textId="1B105B22" w:rsidR="003670B5" w:rsidRPr="003670B5" w:rsidRDefault="003670B5" w:rsidP="003670B5">
      <w:pPr>
        <w:spacing w:before="100" w:beforeAutospacing="1" w:after="100" w:afterAutospacing="1"/>
        <w:rPr>
          <w:rFonts w:ascii="Times New Roman" w:eastAsia="Times New Roman" w:hAnsi="Times New Roman" w:cs="Times New Roman"/>
          <w:lang w:eastAsia="en-GB"/>
        </w:rPr>
      </w:pPr>
      <w:r w:rsidRPr="003670B5">
        <w:rPr>
          <w:rFonts w:ascii="Arial" w:eastAsia="Times New Roman" w:hAnsi="Arial" w:cs="Arial"/>
          <w:sz w:val="22"/>
          <w:szCs w:val="22"/>
          <w:lang w:eastAsia="en-GB"/>
        </w:rPr>
        <w:t xml:space="preserve">The School therefore requires that </w:t>
      </w:r>
      <w:r w:rsidRPr="002A62D9">
        <w:rPr>
          <w:rFonts w:ascii="Arial,Bold" w:eastAsia="Times New Roman" w:hAnsi="Arial,Bold" w:cs="Times New Roman"/>
          <w:b/>
          <w:bCs/>
          <w:sz w:val="22"/>
          <w:szCs w:val="22"/>
          <w:lang w:eastAsia="en-GB"/>
        </w:rPr>
        <w:t>ALL VISITORS</w:t>
      </w:r>
      <w:r w:rsidRPr="003670B5">
        <w:rPr>
          <w:rFonts w:ascii="Arial,Bold" w:eastAsia="Times New Roman" w:hAnsi="Arial,Bold" w:cs="Times New Roman"/>
          <w:sz w:val="22"/>
          <w:szCs w:val="22"/>
          <w:lang w:eastAsia="en-GB"/>
        </w:rPr>
        <w:t xml:space="preserve"> </w:t>
      </w:r>
      <w:r w:rsidRPr="003670B5">
        <w:rPr>
          <w:rFonts w:ascii="Arial" w:eastAsia="Times New Roman" w:hAnsi="Arial" w:cs="Arial"/>
          <w:sz w:val="22"/>
          <w:szCs w:val="22"/>
          <w:lang w:eastAsia="en-GB"/>
        </w:rPr>
        <w:t>(without exception) comply with th</w:t>
      </w:r>
      <w:r w:rsidR="001C24C6">
        <w:rPr>
          <w:rFonts w:ascii="Arial" w:eastAsia="Times New Roman" w:hAnsi="Arial" w:cs="Arial"/>
          <w:sz w:val="22"/>
          <w:szCs w:val="22"/>
          <w:lang w:eastAsia="en-GB"/>
        </w:rPr>
        <w:t>is</w:t>
      </w:r>
      <w:r w:rsidRPr="003670B5">
        <w:rPr>
          <w:rFonts w:ascii="Arial" w:eastAsia="Times New Roman" w:hAnsi="Arial" w:cs="Arial"/>
          <w:sz w:val="22"/>
          <w:szCs w:val="22"/>
          <w:lang w:eastAsia="en-GB"/>
        </w:rPr>
        <w:t xml:space="preserve"> policy and </w:t>
      </w:r>
      <w:r w:rsidR="000A33DD">
        <w:rPr>
          <w:rFonts w:ascii="Arial" w:eastAsia="Times New Roman" w:hAnsi="Arial" w:cs="Arial"/>
          <w:sz w:val="22"/>
          <w:szCs w:val="22"/>
          <w:lang w:eastAsia="en-GB"/>
        </w:rPr>
        <w:t xml:space="preserve">the following </w:t>
      </w:r>
      <w:r w:rsidR="002A62D9" w:rsidRPr="003670B5">
        <w:rPr>
          <w:rFonts w:ascii="Arial" w:eastAsia="Times New Roman" w:hAnsi="Arial" w:cs="Arial"/>
          <w:sz w:val="22"/>
          <w:szCs w:val="22"/>
          <w:lang w:eastAsia="en-GB"/>
        </w:rPr>
        <w:t>proc</w:t>
      </w:r>
      <w:r w:rsidR="002A62D9">
        <w:rPr>
          <w:rFonts w:ascii="Arial" w:eastAsia="Times New Roman" w:hAnsi="Arial" w:cs="Arial"/>
          <w:sz w:val="22"/>
          <w:szCs w:val="22"/>
          <w:lang w:eastAsia="en-GB"/>
        </w:rPr>
        <w:t>e</w:t>
      </w:r>
      <w:r w:rsidR="002A62D9" w:rsidRPr="003670B5">
        <w:rPr>
          <w:rFonts w:ascii="Arial" w:eastAsia="Times New Roman" w:hAnsi="Arial" w:cs="Arial"/>
          <w:sz w:val="22"/>
          <w:szCs w:val="22"/>
          <w:lang w:eastAsia="en-GB"/>
        </w:rPr>
        <w:t>dure</w:t>
      </w:r>
      <w:r w:rsidR="002A62D9">
        <w:rPr>
          <w:rFonts w:ascii="Arial" w:eastAsia="Times New Roman" w:hAnsi="Arial" w:cs="Arial"/>
          <w:sz w:val="22"/>
          <w:szCs w:val="22"/>
          <w:lang w:eastAsia="en-GB"/>
        </w:rPr>
        <w:t>.</w:t>
      </w:r>
      <w:r w:rsidRPr="003670B5">
        <w:rPr>
          <w:rFonts w:ascii="Arial" w:eastAsia="Times New Roman" w:hAnsi="Arial" w:cs="Arial"/>
          <w:sz w:val="22"/>
          <w:szCs w:val="22"/>
          <w:lang w:eastAsia="en-GB"/>
        </w:rPr>
        <w:t xml:space="preserve"> </w:t>
      </w:r>
    </w:p>
    <w:p w14:paraId="14310162" w14:textId="77777777" w:rsidR="006A7D83" w:rsidRPr="006A7D83" w:rsidRDefault="006A7D83" w:rsidP="006A7D83">
      <w:pPr>
        <w:spacing w:before="100" w:beforeAutospacing="1" w:after="100" w:afterAutospacing="1"/>
        <w:rPr>
          <w:rFonts w:ascii="Times New Roman" w:eastAsia="Times New Roman" w:hAnsi="Times New Roman" w:cs="Times New Roman"/>
          <w:b/>
          <w:bCs/>
          <w:lang w:eastAsia="en-GB"/>
        </w:rPr>
      </w:pPr>
      <w:r w:rsidRPr="006A7D83">
        <w:rPr>
          <w:rFonts w:ascii="Arial,Bold" w:eastAsia="Times New Roman" w:hAnsi="Arial,Bold" w:cs="Times New Roman"/>
          <w:b/>
          <w:bCs/>
          <w:sz w:val="22"/>
          <w:szCs w:val="22"/>
          <w:lang w:eastAsia="en-GB"/>
        </w:rPr>
        <w:t xml:space="preserve">Aim </w:t>
      </w:r>
    </w:p>
    <w:p w14:paraId="370EBA4F" w14:textId="6E5E3C4B" w:rsidR="006A7D83" w:rsidRPr="006A7D83" w:rsidRDefault="006A7D83" w:rsidP="006A7D83">
      <w:pPr>
        <w:spacing w:before="100" w:beforeAutospacing="1" w:after="100" w:afterAutospacing="1"/>
        <w:rPr>
          <w:rFonts w:ascii="Times New Roman" w:eastAsia="Times New Roman" w:hAnsi="Times New Roman" w:cs="Times New Roman"/>
          <w:lang w:eastAsia="en-GB"/>
        </w:rPr>
      </w:pPr>
      <w:r w:rsidRPr="006A7D83">
        <w:rPr>
          <w:rFonts w:ascii="Arial" w:eastAsia="Times New Roman" w:hAnsi="Arial" w:cs="Arial"/>
          <w:sz w:val="22"/>
          <w:szCs w:val="22"/>
          <w:lang w:eastAsia="en-GB"/>
        </w:rPr>
        <w:t>T</w:t>
      </w:r>
      <w:r w:rsidR="005A4DD8">
        <w:rPr>
          <w:rFonts w:ascii="Arial" w:eastAsia="Times New Roman" w:hAnsi="Arial" w:cs="Arial"/>
          <w:sz w:val="22"/>
          <w:szCs w:val="22"/>
          <w:lang w:eastAsia="en-GB"/>
        </w:rPr>
        <w:t xml:space="preserve">he aim of this policy to safeguard and ensure the health of all students both during school hours and after school hours extended activities. </w:t>
      </w:r>
    </w:p>
    <w:p w14:paraId="4B0E3AE5" w14:textId="41091BFB" w:rsidR="006A7D83" w:rsidRPr="006A7D83" w:rsidRDefault="006A7D83" w:rsidP="006A7D83">
      <w:pPr>
        <w:spacing w:before="100" w:beforeAutospacing="1" w:after="100" w:afterAutospacing="1"/>
        <w:rPr>
          <w:rFonts w:ascii="Times New Roman" w:eastAsia="Times New Roman" w:hAnsi="Times New Roman" w:cs="Times New Roman"/>
          <w:b/>
          <w:bCs/>
          <w:lang w:eastAsia="en-GB"/>
        </w:rPr>
      </w:pPr>
      <w:r w:rsidRPr="006A7D83">
        <w:rPr>
          <w:rFonts w:ascii="Arial,Bold" w:eastAsia="Times New Roman" w:hAnsi="Arial,Bold" w:cs="Times New Roman"/>
          <w:b/>
          <w:bCs/>
          <w:sz w:val="22"/>
          <w:szCs w:val="22"/>
          <w:lang w:eastAsia="en-GB"/>
        </w:rPr>
        <w:t xml:space="preserve">Objective </w:t>
      </w:r>
    </w:p>
    <w:p w14:paraId="018F97AF" w14:textId="232F3CB1" w:rsidR="00FF54F6" w:rsidRDefault="006A7D83" w:rsidP="00FF54F6">
      <w:pPr>
        <w:spacing w:before="100" w:beforeAutospacing="1" w:after="100" w:afterAutospacing="1"/>
        <w:rPr>
          <w:rFonts w:ascii="Times New Roman" w:eastAsia="Times New Roman" w:hAnsi="Times New Roman" w:cs="Times New Roman"/>
          <w:lang w:eastAsia="en-GB"/>
        </w:rPr>
      </w:pPr>
      <w:r w:rsidRPr="006A7D83">
        <w:rPr>
          <w:rFonts w:ascii="Arial" w:eastAsia="Times New Roman" w:hAnsi="Arial" w:cs="Arial"/>
          <w:sz w:val="22"/>
          <w:szCs w:val="22"/>
          <w:lang w:eastAsia="en-GB"/>
        </w:rPr>
        <w:t>T</w:t>
      </w:r>
      <w:r w:rsidR="005A4DD8">
        <w:rPr>
          <w:rFonts w:ascii="Arial" w:eastAsia="Times New Roman" w:hAnsi="Arial" w:cs="Arial"/>
          <w:sz w:val="22"/>
          <w:szCs w:val="22"/>
          <w:lang w:eastAsia="en-GB"/>
        </w:rPr>
        <w:t>he objective of this policy is t</w:t>
      </w:r>
      <w:r w:rsidRPr="006A7D83">
        <w:rPr>
          <w:rFonts w:ascii="Arial" w:eastAsia="Times New Roman" w:hAnsi="Arial" w:cs="Arial"/>
          <w:sz w:val="22"/>
          <w:szCs w:val="22"/>
          <w:lang w:eastAsia="en-GB"/>
        </w:rPr>
        <w:t>o have a clear protocol and procedure</w:t>
      </w:r>
      <w:r w:rsidR="005A4DD8">
        <w:rPr>
          <w:rFonts w:ascii="Arial" w:eastAsia="Times New Roman" w:hAnsi="Arial" w:cs="Arial"/>
          <w:sz w:val="22"/>
          <w:szCs w:val="22"/>
          <w:lang w:eastAsia="en-GB"/>
        </w:rPr>
        <w:t xml:space="preserve"> in place</w:t>
      </w:r>
      <w:r w:rsidRPr="006A7D83">
        <w:rPr>
          <w:rFonts w:ascii="Arial" w:eastAsia="Times New Roman" w:hAnsi="Arial" w:cs="Arial"/>
          <w:sz w:val="22"/>
          <w:szCs w:val="22"/>
          <w:lang w:eastAsia="en-GB"/>
        </w:rPr>
        <w:t xml:space="preserve"> for the admittance of external visitors to the school which</w:t>
      </w:r>
      <w:r w:rsidR="005A4DD8">
        <w:rPr>
          <w:rFonts w:ascii="Arial" w:eastAsia="Times New Roman" w:hAnsi="Arial" w:cs="Arial"/>
          <w:sz w:val="22"/>
          <w:szCs w:val="22"/>
          <w:lang w:eastAsia="en-GB"/>
        </w:rPr>
        <w:t xml:space="preserve"> conforms to child protection and safeguarding policy as well as health and Safety. </w:t>
      </w:r>
      <w:r w:rsidRPr="006A7D83">
        <w:rPr>
          <w:rFonts w:ascii="Arial" w:eastAsia="Times New Roman" w:hAnsi="Arial" w:cs="Arial"/>
          <w:sz w:val="22"/>
          <w:szCs w:val="22"/>
          <w:lang w:eastAsia="en-GB"/>
        </w:rPr>
        <w:t xml:space="preserve"> </w:t>
      </w:r>
    </w:p>
    <w:p w14:paraId="190727EA" w14:textId="68EFADD1" w:rsidR="006A7D83" w:rsidRPr="002A62D9" w:rsidRDefault="006A7D83" w:rsidP="006A7D83">
      <w:pPr>
        <w:spacing w:before="100" w:beforeAutospacing="1" w:after="100" w:afterAutospacing="1"/>
        <w:rPr>
          <w:rFonts w:ascii="Times New Roman" w:eastAsia="Times New Roman" w:hAnsi="Times New Roman" w:cs="Times New Roman"/>
          <w:b/>
          <w:bCs/>
          <w:lang w:eastAsia="en-GB"/>
        </w:rPr>
      </w:pPr>
      <w:r w:rsidRPr="002A62D9">
        <w:rPr>
          <w:rFonts w:ascii="Arial" w:eastAsia="Times New Roman" w:hAnsi="Arial" w:cs="Arial"/>
          <w:b/>
          <w:bCs/>
          <w:sz w:val="22"/>
          <w:szCs w:val="22"/>
          <w:lang w:eastAsia="en-GB"/>
        </w:rPr>
        <w:t xml:space="preserve">The policy applies to: </w:t>
      </w:r>
    </w:p>
    <w:p w14:paraId="4292FDB8" w14:textId="17499466" w:rsidR="006A7D83" w:rsidRPr="00FF54F6" w:rsidRDefault="006A7D83" w:rsidP="00FF54F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FF54F6">
        <w:rPr>
          <w:rFonts w:ascii="Arial" w:eastAsia="Times New Roman" w:hAnsi="Arial" w:cs="Arial"/>
          <w:sz w:val="22"/>
          <w:szCs w:val="22"/>
          <w:lang w:eastAsia="en-GB"/>
        </w:rPr>
        <w:t xml:space="preserve">All staff employed by the school </w:t>
      </w:r>
    </w:p>
    <w:p w14:paraId="6B2E5DC1" w14:textId="77777777" w:rsidR="000A33DD" w:rsidRPr="000A33DD" w:rsidRDefault="006A7D83" w:rsidP="000A33DD">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FF54F6">
        <w:rPr>
          <w:rFonts w:ascii="Arial" w:eastAsia="Times New Roman" w:hAnsi="Arial" w:cs="Arial"/>
          <w:sz w:val="22"/>
          <w:szCs w:val="22"/>
          <w:lang w:eastAsia="en-GB"/>
        </w:rPr>
        <w:t>All external visitors entering the school site during the school day</w:t>
      </w:r>
      <w:r w:rsidR="00FF54F6" w:rsidRPr="00FF54F6">
        <w:rPr>
          <w:rFonts w:ascii="Arial" w:eastAsia="Times New Roman" w:hAnsi="Arial" w:cs="Arial"/>
          <w:sz w:val="22"/>
          <w:szCs w:val="22"/>
          <w:lang w:eastAsia="en-GB"/>
        </w:rPr>
        <w:t xml:space="preserve">, </w:t>
      </w:r>
      <w:r w:rsidRPr="00FF54F6">
        <w:rPr>
          <w:rFonts w:ascii="Arial" w:eastAsia="Times New Roman" w:hAnsi="Arial" w:cs="Arial"/>
          <w:sz w:val="22"/>
          <w:szCs w:val="22"/>
          <w:lang w:eastAsia="en-GB"/>
        </w:rPr>
        <w:t xml:space="preserve">after school </w:t>
      </w:r>
      <w:r w:rsidR="00FF54F6" w:rsidRPr="00FF54F6">
        <w:rPr>
          <w:rFonts w:ascii="Arial" w:eastAsia="Times New Roman" w:hAnsi="Arial" w:cs="Arial"/>
          <w:sz w:val="22"/>
          <w:szCs w:val="22"/>
          <w:lang w:eastAsia="en-GB"/>
        </w:rPr>
        <w:t>hours or during extended curricular activities</w:t>
      </w:r>
      <w:r w:rsidRPr="00FF54F6">
        <w:rPr>
          <w:rFonts w:ascii="Arial" w:eastAsia="Times New Roman" w:hAnsi="Arial" w:cs="Arial"/>
          <w:sz w:val="22"/>
          <w:szCs w:val="22"/>
          <w:lang w:eastAsia="en-GB"/>
        </w:rPr>
        <w:t xml:space="preserve"> (including sports coaches, </w:t>
      </w:r>
      <w:r w:rsidR="00FF54F6">
        <w:rPr>
          <w:rFonts w:ascii="Arial" w:eastAsia="Times New Roman" w:hAnsi="Arial" w:cs="Arial"/>
          <w:sz w:val="22"/>
          <w:szCs w:val="22"/>
          <w:lang w:eastAsia="en-GB"/>
        </w:rPr>
        <w:t xml:space="preserve">building </w:t>
      </w:r>
      <w:r w:rsidR="00FF54F6" w:rsidRPr="00FF54F6">
        <w:rPr>
          <w:rFonts w:ascii="Arial" w:eastAsia="Times New Roman" w:hAnsi="Arial" w:cs="Arial"/>
          <w:sz w:val="22"/>
          <w:szCs w:val="22"/>
          <w:lang w:eastAsia="en-GB"/>
        </w:rPr>
        <w:t xml:space="preserve">contractors, builders, </w:t>
      </w:r>
      <w:r w:rsidR="00FF54F6">
        <w:rPr>
          <w:rFonts w:ascii="Arial" w:eastAsia="Times New Roman" w:hAnsi="Arial" w:cs="Arial"/>
          <w:sz w:val="22"/>
          <w:szCs w:val="22"/>
          <w:lang w:eastAsia="en-GB"/>
        </w:rPr>
        <w:t xml:space="preserve">maintenance, </w:t>
      </w:r>
      <w:r w:rsidR="00FF54F6" w:rsidRPr="00FF54F6">
        <w:rPr>
          <w:rFonts w:ascii="Arial" w:eastAsia="Times New Roman" w:hAnsi="Arial" w:cs="Arial"/>
          <w:sz w:val="22"/>
          <w:szCs w:val="22"/>
          <w:lang w:eastAsia="en-GB"/>
        </w:rPr>
        <w:t>despatch riders, surveyors)</w:t>
      </w:r>
      <w:r w:rsidR="00FF54F6">
        <w:rPr>
          <w:rFonts w:ascii="Arial" w:eastAsia="Times New Roman" w:hAnsi="Arial" w:cs="Arial"/>
          <w:sz w:val="22"/>
          <w:szCs w:val="22"/>
          <w:lang w:eastAsia="en-GB"/>
        </w:rPr>
        <w:t>.</w:t>
      </w:r>
    </w:p>
    <w:p w14:paraId="07C7B877" w14:textId="3FF66931" w:rsidR="006A7D83" w:rsidRPr="000A33DD" w:rsidRDefault="006A7D83" w:rsidP="000A33DD">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0A33DD">
        <w:rPr>
          <w:rFonts w:ascii="Arial" w:eastAsia="Times New Roman" w:hAnsi="Arial" w:cs="Arial"/>
          <w:sz w:val="22"/>
          <w:szCs w:val="22"/>
          <w:lang w:eastAsia="en-GB"/>
        </w:rPr>
        <w:t xml:space="preserve">All governors of the school </w:t>
      </w:r>
    </w:p>
    <w:p w14:paraId="13FC4F8D" w14:textId="6CCFB6F6" w:rsidR="006A7D83" w:rsidRPr="00FF54F6" w:rsidRDefault="006A7D83" w:rsidP="00FF54F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FF54F6">
        <w:rPr>
          <w:rFonts w:ascii="Arial" w:eastAsia="Times New Roman" w:hAnsi="Arial" w:cs="Arial"/>
          <w:sz w:val="22"/>
          <w:szCs w:val="22"/>
          <w:lang w:eastAsia="en-GB"/>
        </w:rPr>
        <w:t xml:space="preserve">All parents and volunteers </w:t>
      </w:r>
    </w:p>
    <w:p w14:paraId="51848F0A" w14:textId="6A74BC8A" w:rsidR="006A7D83" w:rsidRPr="00FF54F6" w:rsidRDefault="006A7D83" w:rsidP="00FF54F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FF54F6">
        <w:rPr>
          <w:rFonts w:ascii="Arial" w:eastAsia="Times New Roman" w:hAnsi="Arial" w:cs="Arial"/>
          <w:sz w:val="22"/>
          <w:szCs w:val="22"/>
          <w:lang w:eastAsia="en-GB"/>
        </w:rPr>
        <w:t xml:space="preserve">All pupils </w:t>
      </w:r>
    </w:p>
    <w:p w14:paraId="65706306" w14:textId="2FCA37B8" w:rsidR="006A7D83" w:rsidRPr="00FF54F6" w:rsidRDefault="006A7D83" w:rsidP="00FF54F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FF54F6">
        <w:rPr>
          <w:rFonts w:ascii="Arial" w:eastAsia="Times New Roman" w:hAnsi="Arial" w:cs="Arial"/>
          <w:sz w:val="22"/>
          <w:szCs w:val="22"/>
          <w:lang w:eastAsia="en-GB"/>
        </w:rPr>
        <w:t xml:space="preserve">Other Education related personnel (Advisors, Inspectors) </w:t>
      </w:r>
    </w:p>
    <w:p w14:paraId="43AAA823" w14:textId="2C41E536" w:rsidR="00FF54F6" w:rsidRPr="00164EB5" w:rsidRDefault="006A7D83" w:rsidP="00164EB5">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FF54F6">
        <w:rPr>
          <w:rFonts w:ascii="Arial" w:eastAsia="Times New Roman" w:hAnsi="Arial" w:cs="Arial"/>
          <w:sz w:val="22"/>
          <w:szCs w:val="22"/>
          <w:lang w:eastAsia="en-GB"/>
        </w:rPr>
        <w:t>Independent contractors who may transport students in taxis</w:t>
      </w:r>
      <w:r w:rsidR="00FF54F6">
        <w:rPr>
          <w:rFonts w:ascii="Arial" w:eastAsia="Times New Roman" w:hAnsi="Arial" w:cs="Arial"/>
          <w:sz w:val="22"/>
          <w:szCs w:val="22"/>
          <w:lang w:eastAsia="en-GB"/>
        </w:rPr>
        <w:t xml:space="preserve">, </w:t>
      </w:r>
      <w:proofErr w:type="spellStart"/>
      <w:r w:rsidR="00FF54F6">
        <w:rPr>
          <w:rFonts w:ascii="Arial" w:eastAsia="Times New Roman" w:hAnsi="Arial" w:cs="Arial"/>
          <w:sz w:val="22"/>
          <w:szCs w:val="22"/>
          <w:lang w:eastAsia="en-GB"/>
        </w:rPr>
        <w:t>tuk-tu</w:t>
      </w:r>
      <w:proofErr w:type="spellEnd"/>
    </w:p>
    <w:p w14:paraId="15313172" w14:textId="3779110D" w:rsidR="00FF54F6" w:rsidRDefault="00FF54F6" w:rsidP="00FF54F6">
      <w:pPr>
        <w:spacing w:before="100" w:beforeAutospacing="1" w:after="100" w:afterAutospacing="1"/>
        <w:rPr>
          <w:rFonts w:ascii="Arial" w:eastAsia="Times New Roman" w:hAnsi="Arial" w:cs="Arial"/>
          <w:b/>
          <w:bCs/>
          <w:sz w:val="22"/>
          <w:szCs w:val="22"/>
          <w:lang w:eastAsia="en-GB"/>
        </w:rPr>
      </w:pPr>
      <w:r w:rsidRPr="00FF54F6">
        <w:rPr>
          <w:rFonts w:ascii="Arial" w:eastAsia="Times New Roman" w:hAnsi="Arial" w:cs="Arial"/>
          <w:b/>
          <w:bCs/>
          <w:sz w:val="22"/>
          <w:szCs w:val="22"/>
          <w:lang w:eastAsia="en-GB"/>
        </w:rPr>
        <w:lastRenderedPageBreak/>
        <w:t>Admittance to the school Premises</w:t>
      </w:r>
    </w:p>
    <w:p w14:paraId="027FF466" w14:textId="75D46A6A" w:rsidR="00C903E1" w:rsidRPr="002A62D9" w:rsidRDefault="00C903E1" w:rsidP="002A62D9">
      <w:pPr>
        <w:spacing w:before="100" w:beforeAutospacing="1" w:after="100" w:afterAutospacing="1"/>
        <w:rPr>
          <w:rFonts w:ascii="Arial" w:eastAsia="Times New Roman" w:hAnsi="Arial" w:cs="Arial"/>
          <w:sz w:val="22"/>
          <w:szCs w:val="22"/>
          <w:lang w:eastAsia="en-GB"/>
        </w:rPr>
      </w:pPr>
      <w:r w:rsidRPr="00C903E1">
        <w:rPr>
          <w:rFonts w:ascii="Arial" w:eastAsia="Times New Roman" w:hAnsi="Arial" w:cs="Arial"/>
          <w:sz w:val="22"/>
          <w:szCs w:val="22"/>
          <w:lang w:eastAsia="en-GB"/>
        </w:rPr>
        <w:t>Visitors to the school are permitted strictly by appointment only or in a case where the visit is essential.</w:t>
      </w:r>
      <w:r>
        <w:rPr>
          <w:rFonts w:ascii="Arial" w:eastAsia="Times New Roman" w:hAnsi="Arial" w:cs="Arial"/>
          <w:sz w:val="22"/>
          <w:szCs w:val="22"/>
          <w:lang w:eastAsia="en-GB"/>
        </w:rPr>
        <w:t xml:space="preserve"> </w:t>
      </w:r>
      <w:r w:rsidR="00C5323D">
        <w:rPr>
          <w:lang w:eastAsia="en-GB"/>
        </w:rPr>
        <w:t xml:space="preserve">Your cooperation in helping us promote safety in our premises is vital and you can help us </w:t>
      </w:r>
      <w:proofErr w:type="gramStart"/>
      <w:r w:rsidR="00C5323D">
        <w:rPr>
          <w:lang w:eastAsia="en-GB"/>
        </w:rPr>
        <w:t>by;</w:t>
      </w:r>
      <w:proofErr w:type="gramEnd"/>
    </w:p>
    <w:p w14:paraId="7BCA6E5F" w14:textId="1B98F0A6" w:rsidR="00003804" w:rsidRDefault="00003804" w:rsidP="00003804">
      <w:pPr>
        <w:pStyle w:val="NoSpacing"/>
        <w:rPr>
          <w:lang w:eastAsia="en-GB"/>
        </w:rPr>
      </w:pPr>
    </w:p>
    <w:p w14:paraId="5554C115" w14:textId="52287AD8" w:rsidR="00003804" w:rsidRDefault="00003804" w:rsidP="00003804">
      <w:pPr>
        <w:pStyle w:val="NoSpacing"/>
        <w:numPr>
          <w:ilvl w:val="0"/>
          <w:numId w:val="10"/>
        </w:numPr>
        <w:rPr>
          <w:lang w:eastAsia="en-GB"/>
        </w:rPr>
      </w:pPr>
      <w:r>
        <w:rPr>
          <w:lang w:eastAsia="en-GB"/>
        </w:rPr>
        <w:t>Stopping at the gate and explaining who you are and the reason for your visit.</w:t>
      </w:r>
    </w:p>
    <w:p w14:paraId="7480CAA9" w14:textId="77777777" w:rsidR="00003804" w:rsidRPr="00C903E1" w:rsidRDefault="00003804" w:rsidP="00003804">
      <w:pPr>
        <w:pStyle w:val="NoSpacing"/>
        <w:ind w:left="720"/>
        <w:rPr>
          <w:lang w:eastAsia="en-GB"/>
        </w:rPr>
      </w:pPr>
    </w:p>
    <w:p w14:paraId="1E93BC28" w14:textId="5A74B352" w:rsidR="00C903E1" w:rsidRDefault="00C5323D" w:rsidP="00003804">
      <w:pPr>
        <w:pStyle w:val="NoSpacing"/>
        <w:numPr>
          <w:ilvl w:val="0"/>
          <w:numId w:val="8"/>
        </w:numPr>
        <w:rPr>
          <w:lang w:eastAsia="en-GB"/>
        </w:rPr>
      </w:pPr>
      <w:r>
        <w:rPr>
          <w:lang w:eastAsia="en-GB"/>
        </w:rPr>
        <w:t>S</w:t>
      </w:r>
      <w:r w:rsidR="00C903E1" w:rsidRPr="00C903E1">
        <w:rPr>
          <w:lang w:eastAsia="en-GB"/>
        </w:rPr>
        <w:t>ign</w:t>
      </w:r>
      <w:r>
        <w:rPr>
          <w:lang w:eastAsia="en-GB"/>
        </w:rPr>
        <w:t>ing</w:t>
      </w:r>
      <w:r w:rsidR="00C903E1" w:rsidRPr="00C903E1">
        <w:rPr>
          <w:lang w:eastAsia="en-GB"/>
        </w:rPr>
        <w:t xml:space="preserve"> in at the </w:t>
      </w:r>
      <w:r>
        <w:rPr>
          <w:lang w:eastAsia="en-GB"/>
        </w:rPr>
        <w:t>administration office upon arrival.</w:t>
      </w:r>
      <w:r w:rsidR="00003804">
        <w:rPr>
          <w:lang w:eastAsia="en-GB"/>
        </w:rPr>
        <w:t xml:space="preserve"> You must state the reason for your visit and who has invited you</w:t>
      </w:r>
      <w:r w:rsidR="003E5F6E">
        <w:rPr>
          <w:lang w:eastAsia="en-GB"/>
        </w:rPr>
        <w:t xml:space="preserve">. </w:t>
      </w:r>
    </w:p>
    <w:p w14:paraId="4A104514" w14:textId="282B02F0" w:rsidR="003E5F6E" w:rsidRDefault="003E5F6E" w:rsidP="003E5F6E">
      <w:pPr>
        <w:pStyle w:val="NoSpacing"/>
        <w:ind w:left="720"/>
        <w:rPr>
          <w:lang w:eastAsia="en-GB"/>
        </w:rPr>
      </w:pPr>
    </w:p>
    <w:p w14:paraId="508727F9" w14:textId="4CE50576" w:rsidR="00C5323D" w:rsidRDefault="002A62D9" w:rsidP="003E5F6E">
      <w:pPr>
        <w:pStyle w:val="NoSpacing"/>
        <w:numPr>
          <w:ilvl w:val="0"/>
          <w:numId w:val="8"/>
        </w:numPr>
        <w:rPr>
          <w:lang w:eastAsia="en-GB"/>
        </w:rPr>
      </w:pPr>
      <w:r>
        <w:rPr>
          <w:lang w:eastAsia="en-GB"/>
        </w:rPr>
        <w:t>W</w:t>
      </w:r>
      <w:r w:rsidR="003E5F6E">
        <w:rPr>
          <w:lang w:eastAsia="en-GB"/>
        </w:rPr>
        <w:t>ait</w:t>
      </w:r>
      <w:r>
        <w:rPr>
          <w:lang w:eastAsia="en-GB"/>
        </w:rPr>
        <w:t>ing</w:t>
      </w:r>
      <w:r w:rsidR="003E5F6E">
        <w:rPr>
          <w:lang w:eastAsia="en-GB"/>
        </w:rPr>
        <w:t xml:space="preserve"> at a designated waiting area</w:t>
      </w:r>
      <w:r w:rsidR="007B3B03">
        <w:rPr>
          <w:lang w:eastAsia="en-GB"/>
        </w:rPr>
        <w:t xml:space="preserve"> until you are invited or the staff you are visiting has been called upon to receive you. </w:t>
      </w:r>
      <w:r>
        <w:rPr>
          <w:lang w:eastAsia="en-GB"/>
        </w:rPr>
        <w:t>Walking around the premises is not allowed.</w:t>
      </w:r>
    </w:p>
    <w:p w14:paraId="1937C44D" w14:textId="77777777" w:rsidR="007B3B03" w:rsidRDefault="007B3B03" w:rsidP="007B3B03">
      <w:pPr>
        <w:pStyle w:val="NoSpacing"/>
        <w:rPr>
          <w:lang w:eastAsia="en-GB"/>
        </w:rPr>
      </w:pPr>
    </w:p>
    <w:p w14:paraId="4782FA3C" w14:textId="35DBCFEC" w:rsidR="00C903E1" w:rsidRDefault="00C5323D" w:rsidP="00003804">
      <w:pPr>
        <w:pStyle w:val="NoSpacing"/>
        <w:numPr>
          <w:ilvl w:val="0"/>
          <w:numId w:val="8"/>
        </w:numPr>
        <w:rPr>
          <w:lang w:eastAsia="en-GB"/>
        </w:rPr>
      </w:pPr>
      <w:r>
        <w:rPr>
          <w:lang w:eastAsia="en-GB"/>
        </w:rPr>
        <w:t>W</w:t>
      </w:r>
      <w:r w:rsidR="00C903E1">
        <w:rPr>
          <w:lang w:eastAsia="en-GB"/>
        </w:rPr>
        <w:t>ash</w:t>
      </w:r>
      <w:r>
        <w:rPr>
          <w:lang w:eastAsia="en-GB"/>
        </w:rPr>
        <w:t>ing</w:t>
      </w:r>
      <w:r w:rsidR="00C903E1">
        <w:rPr>
          <w:lang w:eastAsia="en-GB"/>
        </w:rPr>
        <w:t xml:space="preserve"> and/or sanitis</w:t>
      </w:r>
      <w:r>
        <w:rPr>
          <w:lang w:eastAsia="en-GB"/>
        </w:rPr>
        <w:t>ing</w:t>
      </w:r>
      <w:r w:rsidR="00C903E1">
        <w:rPr>
          <w:lang w:eastAsia="en-GB"/>
        </w:rPr>
        <w:t xml:space="preserve"> </w:t>
      </w:r>
      <w:r>
        <w:rPr>
          <w:lang w:eastAsia="en-GB"/>
        </w:rPr>
        <w:t xml:space="preserve">your </w:t>
      </w:r>
      <w:r w:rsidR="00C903E1">
        <w:rPr>
          <w:lang w:eastAsia="en-GB"/>
        </w:rPr>
        <w:t xml:space="preserve">hands upon arrival </w:t>
      </w:r>
      <w:r>
        <w:rPr>
          <w:lang w:eastAsia="en-GB"/>
        </w:rPr>
        <w:t xml:space="preserve">and </w:t>
      </w:r>
      <w:r w:rsidR="00C903E1">
        <w:rPr>
          <w:lang w:eastAsia="en-GB"/>
        </w:rPr>
        <w:t xml:space="preserve">as necessary during </w:t>
      </w:r>
      <w:r>
        <w:rPr>
          <w:lang w:eastAsia="en-GB"/>
        </w:rPr>
        <w:t>your</w:t>
      </w:r>
      <w:r w:rsidR="00C903E1">
        <w:rPr>
          <w:lang w:eastAsia="en-GB"/>
        </w:rPr>
        <w:t xml:space="preserve"> visit</w:t>
      </w:r>
      <w:r>
        <w:rPr>
          <w:lang w:eastAsia="en-GB"/>
        </w:rPr>
        <w:t>.</w:t>
      </w:r>
    </w:p>
    <w:p w14:paraId="08D7FD66" w14:textId="77777777" w:rsidR="00C5323D" w:rsidRDefault="00C5323D" w:rsidP="00003804">
      <w:pPr>
        <w:pStyle w:val="NoSpacing"/>
        <w:rPr>
          <w:lang w:eastAsia="en-GB"/>
        </w:rPr>
      </w:pPr>
    </w:p>
    <w:p w14:paraId="6C2D2135" w14:textId="2C59474B" w:rsidR="00C903E1" w:rsidRDefault="00C5323D" w:rsidP="00003804">
      <w:pPr>
        <w:pStyle w:val="NoSpacing"/>
        <w:numPr>
          <w:ilvl w:val="0"/>
          <w:numId w:val="8"/>
        </w:numPr>
        <w:rPr>
          <w:lang w:eastAsia="en-GB"/>
        </w:rPr>
      </w:pPr>
      <w:r>
        <w:rPr>
          <w:lang w:eastAsia="en-GB"/>
        </w:rPr>
        <w:t xml:space="preserve">Wearing </w:t>
      </w:r>
      <w:r w:rsidR="00C903E1">
        <w:rPr>
          <w:lang w:eastAsia="en-GB"/>
        </w:rPr>
        <w:t xml:space="preserve">a mask </w:t>
      </w:r>
      <w:r w:rsidR="008A7BD3">
        <w:rPr>
          <w:lang w:eastAsia="en-GB"/>
        </w:rPr>
        <w:t xml:space="preserve">throughout </w:t>
      </w:r>
      <w:r>
        <w:rPr>
          <w:lang w:eastAsia="en-GB"/>
        </w:rPr>
        <w:t>your</w:t>
      </w:r>
      <w:r w:rsidR="008A7BD3">
        <w:rPr>
          <w:lang w:eastAsia="en-GB"/>
        </w:rPr>
        <w:t xml:space="preserve"> visit</w:t>
      </w:r>
      <w:r>
        <w:rPr>
          <w:lang w:eastAsia="en-GB"/>
        </w:rPr>
        <w:t>.</w:t>
      </w:r>
    </w:p>
    <w:p w14:paraId="4548D990" w14:textId="77777777" w:rsidR="00C5323D" w:rsidRDefault="00C5323D" w:rsidP="00003804">
      <w:pPr>
        <w:pStyle w:val="NoSpacing"/>
        <w:rPr>
          <w:lang w:eastAsia="en-GB"/>
        </w:rPr>
      </w:pPr>
    </w:p>
    <w:p w14:paraId="25A9B65E" w14:textId="30B6F6A8" w:rsidR="00C5323D" w:rsidRDefault="00C5323D" w:rsidP="00003804">
      <w:pPr>
        <w:pStyle w:val="NoSpacing"/>
        <w:numPr>
          <w:ilvl w:val="0"/>
          <w:numId w:val="8"/>
        </w:numPr>
        <w:rPr>
          <w:lang w:eastAsia="en-GB"/>
        </w:rPr>
      </w:pPr>
      <w:r>
        <w:rPr>
          <w:lang w:eastAsia="en-GB"/>
        </w:rPr>
        <w:t>M</w:t>
      </w:r>
      <w:r w:rsidR="00C903E1">
        <w:rPr>
          <w:lang w:eastAsia="en-GB"/>
        </w:rPr>
        <w:t>aintain</w:t>
      </w:r>
      <w:r>
        <w:rPr>
          <w:lang w:eastAsia="en-GB"/>
        </w:rPr>
        <w:t>ing</w:t>
      </w:r>
      <w:r w:rsidR="00C903E1">
        <w:rPr>
          <w:lang w:eastAsia="en-GB"/>
        </w:rPr>
        <w:t xml:space="preserve"> a safe distance </w:t>
      </w:r>
      <w:r>
        <w:rPr>
          <w:lang w:eastAsia="en-GB"/>
        </w:rPr>
        <w:t xml:space="preserve">of 1 -2 meters </w:t>
      </w:r>
      <w:r w:rsidR="00C903E1">
        <w:rPr>
          <w:lang w:eastAsia="en-GB"/>
        </w:rPr>
        <w:t xml:space="preserve">from </w:t>
      </w:r>
      <w:r w:rsidR="002A62D9">
        <w:rPr>
          <w:lang w:eastAsia="en-GB"/>
        </w:rPr>
        <w:t xml:space="preserve">children and </w:t>
      </w:r>
      <w:r>
        <w:rPr>
          <w:lang w:eastAsia="en-GB"/>
        </w:rPr>
        <w:t xml:space="preserve">other </w:t>
      </w:r>
      <w:r w:rsidR="00C903E1">
        <w:rPr>
          <w:lang w:eastAsia="en-GB"/>
        </w:rPr>
        <w:t>people at all times</w:t>
      </w:r>
      <w:r>
        <w:rPr>
          <w:lang w:eastAsia="en-GB"/>
        </w:rPr>
        <w:t xml:space="preserve">. </w:t>
      </w:r>
    </w:p>
    <w:p w14:paraId="0F4D8091" w14:textId="77777777" w:rsidR="00003804" w:rsidRPr="00003804" w:rsidRDefault="00003804" w:rsidP="00003804">
      <w:pPr>
        <w:pStyle w:val="NoSpacing"/>
        <w:rPr>
          <w:lang w:eastAsia="en-GB"/>
        </w:rPr>
      </w:pPr>
    </w:p>
    <w:p w14:paraId="261724D0" w14:textId="4D68264C" w:rsidR="00C903E1" w:rsidRDefault="00C5323D" w:rsidP="00003804">
      <w:pPr>
        <w:pStyle w:val="NoSpacing"/>
        <w:numPr>
          <w:ilvl w:val="0"/>
          <w:numId w:val="8"/>
        </w:numPr>
        <w:rPr>
          <w:lang w:eastAsia="en-GB"/>
        </w:rPr>
      </w:pPr>
      <w:r>
        <w:rPr>
          <w:lang w:eastAsia="en-GB"/>
        </w:rPr>
        <w:t xml:space="preserve">Not </w:t>
      </w:r>
      <w:r w:rsidR="00C903E1">
        <w:rPr>
          <w:lang w:eastAsia="en-GB"/>
        </w:rPr>
        <w:t>enter</w:t>
      </w:r>
      <w:r>
        <w:rPr>
          <w:lang w:eastAsia="en-GB"/>
        </w:rPr>
        <w:t>ing</w:t>
      </w:r>
      <w:r w:rsidR="00C903E1">
        <w:rPr>
          <w:lang w:eastAsia="en-GB"/>
        </w:rPr>
        <w:t xml:space="preserve"> the school premises if you are feeling unwell or have a temperature</w:t>
      </w:r>
      <w:r w:rsidR="003F55FC">
        <w:rPr>
          <w:lang w:eastAsia="en-GB"/>
        </w:rPr>
        <w:t xml:space="preserve">, coughing or have a cold symptom. </w:t>
      </w:r>
    </w:p>
    <w:p w14:paraId="2F920741" w14:textId="59AE9203" w:rsidR="00C5323D" w:rsidRDefault="00C5323D" w:rsidP="00003804">
      <w:pPr>
        <w:pStyle w:val="NoSpacing"/>
        <w:rPr>
          <w:lang w:eastAsia="en-GB"/>
        </w:rPr>
      </w:pPr>
    </w:p>
    <w:p w14:paraId="19246C96" w14:textId="0D02BC5C" w:rsidR="007C7240" w:rsidRDefault="007C7240" w:rsidP="007C7240">
      <w:pPr>
        <w:pStyle w:val="NoSpacing"/>
        <w:numPr>
          <w:ilvl w:val="0"/>
          <w:numId w:val="8"/>
        </w:numPr>
        <w:rPr>
          <w:lang w:eastAsia="en-GB"/>
        </w:rPr>
      </w:pPr>
      <w:r>
        <w:rPr>
          <w:lang w:eastAsia="en-GB"/>
        </w:rPr>
        <w:t>Ensuring that you park at the designated area or if you have been chauffeured ensure that your driver remains in the vehicle. No driver is allowed to walk around the school premises, and he/she must remain masked.</w:t>
      </w:r>
    </w:p>
    <w:p w14:paraId="7445B002" w14:textId="4ED46B34" w:rsidR="000A33DD" w:rsidRDefault="000A33DD" w:rsidP="000A33DD">
      <w:pPr>
        <w:pStyle w:val="NoSpacing"/>
        <w:rPr>
          <w:lang w:eastAsia="en-GB"/>
        </w:rPr>
      </w:pPr>
    </w:p>
    <w:p w14:paraId="4285B29B" w14:textId="102D13B2" w:rsidR="003F55FC" w:rsidRPr="00C903E1" w:rsidRDefault="00C5323D" w:rsidP="00003804">
      <w:pPr>
        <w:pStyle w:val="NoSpacing"/>
        <w:numPr>
          <w:ilvl w:val="0"/>
          <w:numId w:val="8"/>
        </w:numPr>
        <w:rPr>
          <w:lang w:eastAsia="en-GB"/>
        </w:rPr>
      </w:pPr>
      <w:r>
        <w:rPr>
          <w:lang w:eastAsia="en-GB"/>
        </w:rPr>
        <w:t>Respecting and supporting all our safety measures.</w:t>
      </w:r>
    </w:p>
    <w:p w14:paraId="72414EC0" w14:textId="77777777" w:rsidR="00C903E1" w:rsidRPr="00C903E1" w:rsidRDefault="00C903E1" w:rsidP="00003804">
      <w:pPr>
        <w:pStyle w:val="NoSpacing"/>
        <w:rPr>
          <w:rFonts w:ascii="Times New Roman" w:hAnsi="Times New Roman" w:cs="Times New Roman"/>
          <w:lang w:eastAsia="en-GB"/>
        </w:rPr>
      </w:pPr>
    </w:p>
    <w:p w14:paraId="1645F8BD" w14:textId="1793B941" w:rsidR="008C56BC" w:rsidRDefault="001C24C6">
      <w:pPr>
        <w:rPr>
          <w:b/>
          <w:bCs/>
        </w:rPr>
      </w:pPr>
      <w:r w:rsidRPr="001C24C6">
        <w:rPr>
          <w:b/>
          <w:bCs/>
        </w:rPr>
        <w:t>Departing from the school Premises</w:t>
      </w:r>
    </w:p>
    <w:p w14:paraId="1936AC89" w14:textId="6185C6E7" w:rsidR="001C24C6" w:rsidRDefault="001C24C6">
      <w:pPr>
        <w:rPr>
          <w:b/>
          <w:bCs/>
        </w:rPr>
      </w:pPr>
    </w:p>
    <w:p w14:paraId="642C8287" w14:textId="4DF0FB7F" w:rsidR="001C24C6" w:rsidRDefault="001C24C6">
      <w:r>
        <w:t>As soon as a visit is over, all visitors are expected to</w:t>
      </w:r>
      <w:r w:rsidR="002A62D9">
        <w:t>:</w:t>
      </w:r>
    </w:p>
    <w:p w14:paraId="604506F4" w14:textId="77777777" w:rsidR="007C7240" w:rsidRDefault="007C7240"/>
    <w:p w14:paraId="4CED1C4D" w14:textId="532899D4" w:rsidR="001C24C6" w:rsidRDefault="007C7240" w:rsidP="007C7240">
      <w:pPr>
        <w:pStyle w:val="ListParagraph"/>
        <w:numPr>
          <w:ilvl w:val="0"/>
          <w:numId w:val="11"/>
        </w:numPr>
      </w:pPr>
      <w:r>
        <w:t>Sign out at the administration office and return your visitors pass if you have been issued one.</w:t>
      </w:r>
    </w:p>
    <w:p w14:paraId="57A23607" w14:textId="77777777" w:rsidR="007C7240" w:rsidRDefault="007C7240" w:rsidP="007C7240">
      <w:pPr>
        <w:pStyle w:val="ListParagraph"/>
      </w:pPr>
    </w:p>
    <w:p w14:paraId="209C1FAF" w14:textId="76214F4A" w:rsidR="007C7240" w:rsidRDefault="007C7240" w:rsidP="007C7240">
      <w:pPr>
        <w:pStyle w:val="ListParagraph"/>
        <w:numPr>
          <w:ilvl w:val="0"/>
          <w:numId w:val="11"/>
        </w:numPr>
      </w:pPr>
      <w:r>
        <w:t>Go directly to your parked vehicle and leave the premises.</w:t>
      </w:r>
    </w:p>
    <w:p w14:paraId="207850DF" w14:textId="77777777" w:rsidR="007C7240" w:rsidRDefault="007C7240" w:rsidP="00164EB5"/>
    <w:p w14:paraId="3E251C15" w14:textId="6FB05C88" w:rsidR="000A33DD" w:rsidRDefault="000A33DD" w:rsidP="007C7240">
      <w:pPr>
        <w:rPr>
          <w:b/>
          <w:bCs/>
        </w:rPr>
      </w:pPr>
      <w:r>
        <w:rPr>
          <w:b/>
          <w:bCs/>
        </w:rPr>
        <w:t>Volunteers</w:t>
      </w:r>
    </w:p>
    <w:p w14:paraId="1C9731E2" w14:textId="34B3F941" w:rsidR="000A33DD" w:rsidRPr="000A33DD" w:rsidRDefault="00164EB5" w:rsidP="000A33DD">
      <w:pPr>
        <w:pStyle w:val="ListParagraph"/>
        <w:numPr>
          <w:ilvl w:val="0"/>
          <w:numId w:val="16"/>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All n</w:t>
      </w:r>
      <w:r w:rsidR="000A33DD" w:rsidRPr="000A33DD">
        <w:rPr>
          <w:rFonts w:ascii="Arial" w:eastAsia="Times New Roman" w:hAnsi="Arial" w:cs="Arial"/>
          <w:sz w:val="22"/>
          <w:szCs w:val="22"/>
          <w:lang w:eastAsia="en-GB"/>
        </w:rPr>
        <w:t>ew volunteers w</w:t>
      </w:r>
      <w:r>
        <w:rPr>
          <w:rFonts w:ascii="Arial" w:eastAsia="Times New Roman" w:hAnsi="Arial" w:cs="Arial"/>
          <w:sz w:val="22"/>
          <w:szCs w:val="22"/>
          <w:lang w:eastAsia="en-GB"/>
        </w:rPr>
        <w:t xml:space="preserve">ould </w:t>
      </w:r>
      <w:r w:rsidR="000A33DD" w:rsidRPr="000A33DD">
        <w:rPr>
          <w:rFonts w:ascii="Arial" w:eastAsia="Times New Roman" w:hAnsi="Arial" w:cs="Arial"/>
          <w:sz w:val="22"/>
          <w:szCs w:val="22"/>
          <w:lang w:eastAsia="en-GB"/>
        </w:rPr>
        <w:t xml:space="preserve">be asked to comply with this policy </w:t>
      </w:r>
      <w:r w:rsidR="000A33DD">
        <w:rPr>
          <w:rFonts w:ascii="Arial" w:eastAsia="Times New Roman" w:hAnsi="Arial" w:cs="Arial"/>
          <w:sz w:val="22"/>
          <w:szCs w:val="22"/>
          <w:lang w:eastAsia="en-GB"/>
        </w:rPr>
        <w:t xml:space="preserve">and must report to the administration </w:t>
      </w:r>
      <w:r w:rsidR="000A33DD" w:rsidRPr="000A33DD">
        <w:rPr>
          <w:rFonts w:ascii="Arial" w:eastAsia="Times New Roman" w:hAnsi="Arial" w:cs="Arial"/>
          <w:sz w:val="22"/>
          <w:szCs w:val="22"/>
          <w:lang w:eastAsia="en-GB"/>
        </w:rPr>
        <w:t xml:space="preserve">when coming into school for an activity or class supporting role. </w:t>
      </w:r>
    </w:p>
    <w:p w14:paraId="4FAE8005" w14:textId="77777777" w:rsidR="002273FB" w:rsidRDefault="002273FB" w:rsidP="000A33DD">
      <w:pPr>
        <w:spacing w:before="100" w:beforeAutospacing="1" w:after="100" w:afterAutospacing="1"/>
        <w:rPr>
          <w:rFonts w:ascii="Arial,Bold" w:eastAsia="Times New Roman" w:hAnsi="Arial,Bold" w:cs="Times New Roman"/>
          <w:b/>
          <w:bCs/>
          <w:sz w:val="22"/>
          <w:szCs w:val="22"/>
          <w:lang w:eastAsia="en-GB"/>
        </w:rPr>
      </w:pPr>
    </w:p>
    <w:p w14:paraId="5B7F6EF9" w14:textId="77777777" w:rsidR="002273FB" w:rsidRDefault="002273FB" w:rsidP="000A33DD">
      <w:pPr>
        <w:spacing w:before="100" w:beforeAutospacing="1" w:after="100" w:afterAutospacing="1"/>
        <w:rPr>
          <w:rFonts w:ascii="Arial,Bold" w:eastAsia="Times New Roman" w:hAnsi="Arial,Bold" w:cs="Times New Roman"/>
          <w:b/>
          <w:bCs/>
          <w:sz w:val="22"/>
          <w:szCs w:val="22"/>
          <w:lang w:eastAsia="en-GB"/>
        </w:rPr>
      </w:pPr>
    </w:p>
    <w:p w14:paraId="60FEA753" w14:textId="74722EEF" w:rsidR="000A33DD" w:rsidRPr="000A33DD" w:rsidRDefault="000A33DD" w:rsidP="000A33DD">
      <w:pPr>
        <w:spacing w:before="100" w:beforeAutospacing="1" w:after="100" w:afterAutospacing="1"/>
        <w:rPr>
          <w:rFonts w:ascii="Times New Roman" w:eastAsia="Times New Roman" w:hAnsi="Times New Roman" w:cs="Times New Roman"/>
          <w:b/>
          <w:bCs/>
          <w:lang w:eastAsia="en-GB"/>
        </w:rPr>
      </w:pPr>
      <w:r w:rsidRPr="000A33DD">
        <w:rPr>
          <w:rFonts w:ascii="Arial,Bold" w:eastAsia="Times New Roman" w:hAnsi="Arial,Bold" w:cs="Times New Roman"/>
          <w:b/>
          <w:bCs/>
          <w:sz w:val="22"/>
          <w:szCs w:val="22"/>
          <w:lang w:eastAsia="en-GB"/>
        </w:rPr>
        <w:t xml:space="preserve">Staff Development </w:t>
      </w:r>
    </w:p>
    <w:p w14:paraId="27FEB319" w14:textId="30320D28" w:rsidR="000A33DD" w:rsidRDefault="000A33DD" w:rsidP="000A33DD">
      <w:pPr>
        <w:pStyle w:val="ListParagraph"/>
        <w:numPr>
          <w:ilvl w:val="0"/>
          <w:numId w:val="16"/>
        </w:numPr>
        <w:spacing w:before="100" w:beforeAutospacing="1" w:after="100" w:afterAutospacing="1"/>
        <w:rPr>
          <w:rFonts w:ascii="Arial" w:eastAsia="Times New Roman" w:hAnsi="Arial" w:cs="Arial"/>
          <w:sz w:val="22"/>
          <w:szCs w:val="22"/>
          <w:lang w:eastAsia="en-GB"/>
        </w:rPr>
      </w:pPr>
      <w:r w:rsidRPr="000A33DD">
        <w:rPr>
          <w:rFonts w:ascii="Arial" w:eastAsia="Times New Roman" w:hAnsi="Arial" w:cs="Arial"/>
          <w:sz w:val="22"/>
          <w:szCs w:val="22"/>
          <w:lang w:eastAsia="en-GB"/>
        </w:rPr>
        <w:t xml:space="preserve">As part of the induction process, new staff will be made conversant with this policy. </w:t>
      </w:r>
    </w:p>
    <w:p w14:paraId="0B2F85FC" w14:textId="77777777" w:rsidR="002A62D9" w:rsidRPr="000A33DD" w:rsidRDefault="002A62D9" w:rsidP="002A62D9">
      <w:pPr>
        <w:pStyle w:val="ListParagraph"/>
        <w:spacing w:before="100" w:beforeAutospacing="1" w:after="100" w:afterAutospacing="1"/>
        <w:rPr>
          <w:rFonts w:ascii="Arial" w:eastAsia="Times New Roman" w:hAnsi="Arial" w:cs="Arial"/>
          <w:sz w:val="22"/>
          <w:szCs w:val="22"/>
          <w:lang w:eastAsia="en-GB"/>
        </w:rPr>
      </w:pPr>
    </w:p>
    <w:p w14:paraId="657D61EB" w14:textId="4F0C9161" w:rsidR="000A33DD" w:rsidRPr="002A62D9" w:rsidRDefault="000A33DD" w:rsidP="007C7240">
      <w:pPr>
        <w:pStyle w:val="ListParagraph"/>
        <w:numPr>
          <w:ilvl w:val="0"/>
          <w:numId w:val="16"/>
        </w:numPr>
        <w:spacing w:before="100" w:beforeAutospacing="1" w:after="100" w:afterAutospacing="1"/>
        <w:rPr>
          <w:rFonts w:ascii="Times New Roman" w:eastAsia="Times New Roman" w:hAnsi="Times New Roman" w:cs="Times New Roman"/>
          <w:lang w:eastAsia="en-GB"/>
        </w:rPr>
      </w:pPr>
      <w:r w:rsidRPr="000A33DD">
        <w:rPr>
          <w:rFonts w:ascii="Arial" w:eastAsia="Times New Roman" w:hAnsi="Arial" w:cs="Arial"/>
          <w:sz w:val="22"/>
          <w:szCs w:val="22"/>
          <w:lang w:eastAsia="en-GB"/>
        </w:rPr>
        <w:t xml:space="preserve">All new staff must ensure compliance with the procedures at all times.  </w:t>
      </w:r>
    </w:p>
    <w:p w14:paraId="568FAFDF" w14:textId="30B33177" w:rsidR="007C7240" w:rsidRDefault="007C7240" w:rsidP="007C7240">
      <w:pPr>
        <w:rPr>
          <w:b/>
          <w:bCs/>
        </w:rPr>
      </w:pPr>
      <w:r w:rsidRPr="007C7240">
        <w:rPr>
          <w:b/>
          <w:bCs/>
        </w:rPr>
        <w:t xml:space="preserve">Uninvited Visitors </w:t>
      </w:r>
    </w:p>
    <w:p w14:paraId="224EE8F1" w14:textId="484B331A" w:rsidR="007C7240" w:rsidRDefault="007C7240" w:rsidP="007C7240">
      <w:pPr>
        <w:rPr>
          <w:b/>
          <w:bCs/>
        </w:rPr>
      </w:pPr>
    </w:p>
    <w:p w14:paraId="07F44637" w14:textId="104C8FCC" w:rsidR="007C7240" w:rsidRDefault="005A3494" w:rsidP="007C7240">
      <w:pPr>
        <w:pStyle w:val="ListParagraph"/>
        <w:numPr>
          <w:ilvl w:val="0"/>
          <w:numId w:val="12"/>
        </w:numPr>
      </w:pPr>
      <w:r>
        <w:t xml:space="preserve">You </w:t>
      </w:r>
      <w:r w:rsidR="007C7240">
        <w:t>must comply with the regulations and sign in at the administration office</w:t>
      </w:r>
      <w:r>
        <w:t xml:space="preserve"> and sating the reason for your visit</w:t>
      </w:r>
      <w:r w:rsidR="007C7240">
        <w:t>.</w:t>
      </w:r>
    </w:p>
    <w:p w14:paraId="64354219" w14:textId="77777777" w:rsidR="005A3494" w:rsidRDefault="005A3494" w:rsidP="005A3494">
      <w:pPr>
        <w:pStyle w:val="ListParagraph"/>
      </w:pPr>
    </w:p>
    <w:p w14:paraId="2DEA5048" w14:textId="03AE8203" w:rsidR="005A3494" w:rsidRDefault="005A3494" w:rsidP="005A3494">
      <w:pPr>
        <w:pStyle w:val="ListParagraph"/>
        <w:numPr>
          <w:ilvl w:val="0"/>
          <w:numId w:val="12"/>
        </w:numPr>
      </w:pPr>
      <w:r>
        <w:t xml:space="preserve">Based </w:t>
      </w:r>
      <w:r w:rsidR="007C7240">
        <w:t xml:space="preserve">on the nature of </w:t>
      </w:r>
      <w:r>
        <w:t>your</w:t>
      </w:r>
      <w:r w:rsidR="007C7240">
        <w:t xml:space="preserve"> visit</w:t>
      </w:r>
      <w:r>
        <w:t xml:space="preserve">, you </w:t>
      </w:r>
      <w:r w:rsidR="007C7240">
        <w:t>would be given an appointment to attend on another day.</w:t>
      </w:r>
    </w:p>
    <w:p w14:paraId="293D40C3" w14:textId="77777777" w:rsidR="005A3494" w:rsidRDefault="005A3494" w:rsidP="005A3494">
      <w:pPr>
        <w:pStyle w:val="ListParagraph"/>
      </w:pPr>
    </w:p>
    <w:p w14:paraId="76E2E67C" w14:textId="1B4C03AF" w:rsidR="005A3494" w:rsidRDefault="005A3494" w:rsidP="007C7240">
      <w:pPr>
        <w:pStyle w:val="ListParagraph"/>
        <w:numPr>
          <w:ilvl w:val="0"/>
          <w:numId w:val="12"/>
        </w:numPr>
      </w:pPr>
      <w:r>
        <w:t>If you are calling into the premises to promote your busines, you must drop off your flyer at the security post and leave immediately.</w:t>
      </w:r>
    </w:p>
    <w:p w14:paraId="0DD26405" w14:textId="77777777" w:rsidR="005A3494" w:rsidRDefault="005A3494" w:rsidP="005A3494">
      <w:pPr>
        <w:pStyle w:val="ListParagraph"/>
      </w:pPr>
    </w:p>
    <w:p w14:paraId="4E362265" w14:textId="3B240DD9" w:rsidR="005A3494" w:rsidRDefault="005A3494" w:rsidP="005A3494">
      <w:pPr>
        <w:rPr>
          <w:b/>
          <w:bCs/>
        </w:rPr>
      </w:pPr>
      <w:r w:rsidRPr="005A3494">
        <w:rPr>
          <w:b/>
          <w:bCs/>
        </w:rPr>
        <w:t>Approved Visitors</w:t>
      </w:r>
      <w:r>
        <w:rPr>
          <w:b/>
          <w:bCs/>
        </w:rPr>
        <w:t xml:space="preserve"> </w:t>
      </w:r>
    </w:p>
    <w:p w14:paraId="27F9EF72" w14:textId="3A63A39C" w:rsidR="005A3494" w:rsidRDefault="005A3494" w:rsidP="005A3494">
      <w:pPr>
        <w:rPr>
          <w:b/>
          <w:bCs/>
        </w:rPr>
      </w:pPr>
    </w:p>
    <w:p w14:paraId="40783589" w14:textId="19C9996F" w:rsidR="00866C3B" w:rsidRDefault="005A3494" w:rsidP="00866C3B">
      <w:pPr>
        <w:pStyle w:val="NoSpacing"/>
      </w:pPr>
      <w:r>
        <w:t>You are an approved visitor</w:t>
      </w:r>
      <w:r w:rsidR="00866C3B">
        <w:t xml:space="preserve"> if</w:t>
      </w:r>
      <w:r w:rsidR="002273FB">
        <w:t>:</w:t>
      </w:r>
    </w:p>
    <w:p w14:paraId="510F1046" w14:textId="77777777" w:rsidR="00164EB5" w:rsidRDefault="00164EB5" w:rsidP="00866C3B">
      <w:pPr>
        <w:pStyle w:val="NoSpacing"/>
      </w:pPr>
    </w:p>
    <w:p w14:paraId="3482AEA2" w14:textId="393B4ECC" w:rsidR="00866C3B" w:rsidRDefault="00866C3B" w:rsidP="00866C3B">
      <w:pPr>
        <w:pStyle w:val="NoSpacing"/>
        <w:numPr>
          <w:ilvl w:val="0"/>
          <w:numId w:val="14"/>
        </w:numPr>
      </w:pPr>
      <w:r>
        <w:t>Y</w:t>
      </w:r>
      <w:r w:rsidR="005A3494">
        <w:t>ou frequently visit the premises to undertake work within the school</w:t>
      </w:r>
      <w:r w:rsidR="00164EB5">
        <w:t xml:space="preserve"> (Carpenter, Plumber, Electrician)</w:t>
      </w:r>
      <w:r w:rsidR="005A3494">
        <w:t>.</w:t>
      </w:r>
    </w:p>
    <w:p w14:paraId="0CF3EFBC" w14:textId="77777777" w:rsidR="00866C3B" w:rsidRDefault="00866C3B" w:rsidP="00866C3B">
      <w:pPr>
        <w:pStyle w:val="NoSpacing"/>
      </w:pPr>
    </w:p>
    <w:p w14:paraId="46B91A73" w14:textId="1680ECF3" w:rsidR="005A3494" w:rsidRDefault="00866C3B" w:rsidP="00866C3B">
      <w:pPr>
        <w:pStyle w:val="NoSpacing"/>
        <w:numPr>
          <w:ilvl w:val="0"/>
          <w:numId w:val="14"/>
        </w:numPr>
      </w:pPr>
      <w:r>
        <w:t>You d</w:t>
      </w:r>
      <w:r w:rsidR="005A3494">
        <w:t xml:space="preserve">eliver </w:t>
      </w:r>
      <w:r>
        <w:t>shipment and resources</w:t>
      </w:r>
    </w:p>
    <w:p w14:paraId="7E9D56B0" w14:textId="77777777" w:rsidR="00866C3B" w:rsidRDefault="00866C3B" w:rsidP="00866C3B">
      <w:pPr>
        <w:pStyle w:val="NoSpacing"/>
      </w:pPr>
    </w:p>
    <w:p w14:paraId="21F950A6" w14:textId="0EB31836" w:rsidR="00866C3B" w:rsidRDefault="00866C3B" w:rsidP="00866C3B">
      <w:pPr>
        <w:pStyle w:val="NoSpacing"/>
        <w:numPr>
          <w:ilvl w:val="0"/>
          <w:numId w:val="14"/>
        </w:numPr>
      </w:pPr>
      <w:r>
        <w:t>You</w:t>
      </w:r>
      <w:r w:rsidR="00164EB5">
        <w:t xml:space="preserve"> are driving a water delivery truck </w:t>
      </w:r>
    </w:p>
    <w:p w14:paraId="409FCD34" w14:textId="77777777" w:rsidR="00164EB5" w:rsidRDefault="00164EB5" w:rsidP="00164EB5">
      <w:pPr>
        <w:pStyle w:val="ListParagraph"/>
      </w:pPr>
    </w:p>
    <w:p w14:paraId="525922FB" w14:textId="35F49EF4" w:rsidR="00164EB5" w:rsidRDefault="00164EB5" w:rsidP="00866C3B">
      <w:pPr>
        <w:pStyle w:val="NoSpacing"/>
        <w:numPr>
          <w:ilvl w:val="0"/>
          <w:numId w:val="14"/>
        </w:numPr>
      </w:pPr>
      <w:r>
        <w:t>Security Personnel/Supervisor</w:t>
      </w:r>
    </w:p>
    <w:p w14:paraId="0F5BC00A" w14:textId="11AF7CE9" w:rsidR="005A3494" w:rsidRPr="000A33DD" w:rsidRDefault="00866C3B" w:rsidP="000A33DD">
      <w:pPr>
        <w:pStyle w:val="NormalWeb"/>
        <w:rPr>
          <w:rFonts w:asciiTheme="minorHAnsi" w:hAnsiTheme="minorHAnsi" w:cstheme="minorHAnsi"/>
          <w:b/>
          <w:bCs/>
        </w:rPr>
      </w:pPr>
      <w:r w:rsidRPr="000A33DD">
        <w:rPr>
          <w:rFonts w:asciiTheme="minorHAnsi" w:hAnsiTheme="minorHAnsi" w:cstheme="minorHAnsi"/>
          <w:b/>
          <w:bCs/>
        </w:rPr>
        <w:t xml:space="preserve">The school reserves the right to ask any visitor who fails to comply with the procedure be warned. Any visitor who becomes abusive or aggressive would be escorted out of the premises by the security guard </w:t>
      </w:r>
      <w:r w:rsidR="000A33DD" w:rsidRPr="000A33DD">
        <w:rPr>
          <w:rFonts w:asciiTheme="minorHAnsi" w:hAnsiTheme="minorHAnsi" w:cstheme="minorHAnsi"/>
          <w:b/>
          <w:bCs/>
        </w:rPr>
        <w:t>and failure to leave the premises would result in the school calling for police assistance.</w:t>
      </w:r>
    </w:p>
    <w:p w14:paraId="2D347DE4" w14:textId="430CA067" w:rsidR="002A62D9" w:rsidRPr="002A62D9" w:rsidRDefault="002A62D9" w:rsidP="002A62D9">
      <w:pPr>
        <w:pStyle w:val="NormalWeb"/>
        <w:rPr>
          <w:rFonts w:asciiTheme="minorHAnsi" w:hAnsiTheme="minorHAnsi" w:cs="Arial"/>
        </w:rPr>
      </w:pPr>
      <w:r w:rsidRPr="002A62D9">
        <w:rPr>
          <w:rFonts w:asciiTheme="minorHAnsi" w:hAnsiTheme="minorHAnsi" w:cs="Arial"/>
        </w:rPr>
        <w:t xml:space="preserve">This policy and procedures should be read in conjunction with other related school policies, including: </w:t>
      </w:r>
    </w:p>
    <w:p w14:paraId="56726EE0" w14:textId="3D0C1B7E" w:rsidR="002A62D9" w:rsidRPr="002A62D9" w:rsidRDefault="002A62D9" w:rsidP="002A62D9">
      <w:pPr>
        <w:pStyle w:val="NormalWeb"/>
        <w:numPr>
          <w:ilvl w:val="0"/>
          <w:numId w:val="23"/>
        </w:numPr>
        <w:rPr>
          <w:rFonts w:asciiTheme="minorHAnsi" w:hAnsiTheme="minorHAnsi"/>
        </w:rPr>
      </w:pPr>
      <w:r w:rsidRPr="002A62D9">
        <w:rPr>
          <w:rFonts w:asciiTheme="minorHAnsi" w:hAnsiTheme="minorHAnsi"/>
        </w:rPr>
        <w:t>Child Protection and Safeguarding Policy</w:t>
      </w:r>
    </w:p>
    <w:p w14:paraId="1392F416" w14:textId="14878B71" w:rsidR="002A62D9" w:rsidRPr="002A62D9" w:rsidRDefault="002A62D9" w:rsidP="002A62D9">
      <w:pPr>
        <w:pStyle w:val="NormalWeb"/>
        <w:numPr>
          <w:ilvl w:val="0"/>
          <w:numId w:val="23"/>
        </w:numPr>
        <w:rPr>
          <w:rFonts w:asciiTheme="minorHAnsi" w:hAnsiTheme="minorHAnsi"/>
        </w:rPr>
      </w:pPr>
      <w:r w:rsidRPr="002A62D9">
        <w:rPr>
          <w:rFonts w:asciiTheme="minorHAnsi" w:hAnsiTheme="minorHAnsi"/>
        </w:rPr>
        <w:t>Health and Safety Policy</w:t>
      </w:r>
    </w:p>
    <w:p w14:paraId="2EFD1949" w14:textId="5076BA43" w:rsidR="002A62D9" w:rsidRPr="002A62D9" w:rsidRDefault="002A62D9" w:rsidP="002A62D9">
      <w:pPr>
        <w:pStyle w:val="NormalWeb"/>
        <w:numPr>
          <w:ilvl w:val="0"/>
          <w:numId w:val="23"/>
        </w:numPr>
        <w:rPr>
          <w:rFonts w:asciiTheme="minorHAnsi" w:hAnsiTheme="minorHAnsi"/>
        </w:rPr>
      </w:pPr>
      <w:r w:rsidRPr="002A62D9">
        <w:rPr>
          <w:rFonts w:asciiTheme="minorHAnsi" w:hAnsiTheme="minorHAnsi"/>
        </w:rPr>
        <w:t>COVID-19 Precautionary Guidance Policy</w:t>
      </w:r>
    </w:p>
    <w:p w14:paraId="0C6DF52C" w14:textId="39AF0FD8" w:rsidR="007C7240" w:rsidRPr="001C24C6" w:rsidRDefault="002A62D9" w:rsidP="002273FB">
      <w:pPr>
        <w:pStyle w:val="NormalWeb"/>
      </w:pPr>
      <w:r w:rsidRPr="002A62D9">
        <w:rPr>
          <w:rFonts w:ascii="Arial,Bold" w:hAnsi="Arial,Bold"/>
          <w:b/>
          <w:bCs/>
          <w:sz w:val="22"/>
          <w:szCs w:val="22"/>
        </w:rPr>
        <w:t>Policy Review</w:t>
      </w:r>
      <w:r w:rsidR="00164EB5">
        <w:rPr>
          <w:rFonts w:ascii="Arial,Bold" w:hAnsi="Arial,Bold"/>
          <w:b/>
          <w:bCs/>
          <w:sz w:val="22"/>
          <w:szCs w:val="22"/>
        </w:rPr>
        <w:t>:</w:t>
      </w:r>
      <w:r w:rsidRPr="002A62D9">
        <w:rPr>
          <w:rFonts w:ascii="Arial,Bold" w:hAnsi="Arial,Bold"/>
          <w:b/>
          <w:bCs/>
          <w:sz w:val="22"/>
          <w:szCs w:val="22"/>
        </w:rPr>
        <w:t xml:space="preserve"> </w:t>
      </w:r>
      <w:r w:rsidRPr="002A62D9">
        <w:rPr>
          <w:rFonts w:ascii="Arial" w:hAnsi="Arial" w:cs="Arial"/>
          <w:b/>
          <w:bCs/>
          <w:sz w:val="22"/>
          <w:szCs w:val="22"/>
        </w:rPr>
        <w:t>The policy will be reviewed in September 20</w:t>
      </w:r>
      <w:r w:rsidR="00164EB5">
        <w:rPr>
          <w:rFonts w:ascii="Arial" w:hAnsi="Arial" w:cs="Arial"/>
          <w:b/>
          <w:bCs/>
          <w:sz w:val="22"/>
          <w:szCs w:val="22"/>
        </w:rPr>
        <w:t>2</w:t>
      </w:r>
      <w:r w:rsidR="000F29A1">
        <w:rPr>
          <w:rFonts w:ascii="Arial" w:hAnsi="Arial" w:cs="Arial"/>
          <w:b/>
          <w:bCs/>
          <w:sz w:val="22"/>
          <w:szCs w:val="22"/>
        </w:rPr>
        <w:t>1</w:t>
      </w:r>
    </w:p>
    <w:sectPr w:rsidR="007C7240" w:rsidRPr="001C24C6" w:rsidSect="00164EB5">
      <w:headerReference w:type="default" r:id="rId7"/>
      <w:pgSz w:w="11900" w:h="16840"/>
      <w:pgMar w:top="1440" w:right="1440" w:bottom="1440" w:left="1440" w:header="720" w:footer="720" w:gutter="0"/>
      <w:pgBorders w:offsetFrom="page">
        <w:top w:val="single" w:sz="18" w:space="24" w:color="4A66AC" w:themeColor="accent1"/>
        <w:left w:val="single" w:sz="18" w:space="24" w:color="4A66AC" w:themeColor="accent1"/>
        <w:bottom w:val="single" w:sz="18" w:space="24" w:color="4A66AC" w:themeColor="accent1"/>
        <w:right w:val="single" w:sz="18" w:space="24" w:color="4A66AC"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43F6" w14:textId="77777777" w:rsidR="00CF4834" w:rsidRDefault="00CF4834" w:rsidP="003670B5">
      <w:r>
        <w:separator/>
      </w:r>
    </w:p>
  </w:endnote>
  <w:endnote w:type="continuationSeparator" w:id="0">
    <w:p w14:paraId="599E22AF" w14:textId="77777777" w:rsidR="00CF4834" w:rsidRDefault="00CF4834" w:rsidP="0036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40E9B" w14:textId="77777777" w:rsidR="00CF4834" w:rsidRDefault="00CF4834" w:rsidP="003670B5">
      <w:r>
        <w:separator/>
      </w:r>
    </w:p>
  </w:footnote>
  <w:footnote w:type="continuationSeparator" w:id="0">
    <w:p w14:paraId="0F420082" w14:textId="77777777" w:rsidR="00CF4834" w:rsidRDefault="00CF4834" w:rsidP="0036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4F58" w14:textId="5BE4BCC0" w:rsidR="003670B5" w:rsidRDefault="003670B5">
    <w:pPr>
      <w:pStyle w:val="Header"/>
    </w:pPr>
    <w:r>
      <w:rPr>
        <w:rFonts w:ascii="Helvetica" w:hAnsi="Helvetica" w:cs="Helvetica"/>
        <w:noProof/>
      </w:rPr>
      <w:drawing>
        <wp:inline distT="0" distB="0" distL="0" distR="0" wp14:anchorId="7129EDAF" wp14:editId="70904DE7">
          <wp:extent cx="1184223" cy="718820"/>
          <wp:effectExtent l="0" t="0" r="0" b="508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635" cy="7548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F9A"/>
    <w:multiLevelType w:val="multilevel"/>
    <w:tmpl w:val="22F8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651E"/>
    <w:multiLevelType w:val="hybridMultilevel"/>
    <w:tmpl w:val="FB30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6A0629"/>
    <w:multiLevelType w:val="multilevel"/>
    <w:tmpl w:val="E46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01C2E"/>
    <w:multiLevelType w:val="hybridMultilevel"/>
    <w:tmpl w:val="D72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60CA3"/>
    <w:multiLevelType w:val="hybridMultilevel"/>
    <w:tmpl w:val="494A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A3986"/>
    <w:multiLevelType w:val="hybridMultilevel"/>
    <w:tmpl w:val="30021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E768D"/>
    <w:multiLevelType w:val="hybridMultilevel"/>
    <w:tmpl w:val="3C9C9DE8"/>
    <w:lvl w:ilvl="0" w:tplc="0809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15:restartNumberingAfterBreak="0">
    <w:nsid w:val="15272A64"/>
    <w:multiLevelType w:val="hybridMultilevel"/>
    <w:tmpl w:val="E4C2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833A2"/>
    <w:multiLevelType w:val="hybridMultilevel"/>
    <w:tmpl w:val="60F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90AE1"/>
    <w:multiLevelType w:val="multilevel"/>
    <w:tmpl w:val="25CC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F623D"/>
    <w:multiLevelType w:val="hybridMultilevel"/>
    <w:tmpl w:val="01CC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B6AE4"/>
    <w:multiLevelType w:val="multilevel"/>
    <w:tmpl w:val="D400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57E6A"/>
    <w:multiLevelType w:val="hybridMultilevel"/>
    <w:tmpl w:val="0DE0ACF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41355BB3"/>
    <w:multiLevelType w:val="hybridMultilevel"/>
    <w:tmpl w:val="577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2605B"/>
    <w:multiLevelType w:val="multilevel"/>
    <w:tmpl w:val="AB1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6596A"/>
    <w:multiLevelType w:val="hybridMultilevel"/>
    <w:tmpl w:val="F24008E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48162AF8"/>
    <w:multiLevelType w:val="multilevel"/>
    <w:tmpl w:val="477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D5009"/>
    <w:multiLevelType w:val="hybridMultilevel"/>
    <w:tmpl w:val="73840B4C"/>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8" w15:restartNumberingAfterBreak="0">
    <w:nsid w:val="4F431203"/>
    <w:multiLevelType w:val="multilevel"/>
    <w:tmpl w:val="50A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05BC0"/>
    <w:multiLevelType w:val="hybridMultilevel"/>
    <w:tmpl w:val="4F5021D0"/>
    <w:lvl w:ilvl="0" w:tplc="08090001">
      <w:start w:val="1"/>
      <w:numFmt w:val="bullet"/>
      <w:lvlText w:val=""/>
      <w:lvlJc w:val="left"/>
      <w:pPr>
        <w:ind w:left="1774" w:hanging="360"/>
      </w:pPr>
      <w:rPr>
        <w:rFonts w:ascii="Symbol" w:hAnsi="Symbol" w:hint="default"/>
      </w:rPr>
    </w:lvl>
    <w:lvl w:ilvl="1" w:tplc="08090003" w:tentative="1">
      <w:start w:val="1"/>
      <w:numFmt w:val="bullet"/>
      <w:lvlText w:val="o"/>
      <w:lvlJc w:val="left"/>
      <w:pPr>
        <w:ind w:left="2494" w:hanging="360"/>
      </w:pPr>
      <w:rPr>
        <w:rFonts w:ascii="Courier New" w:hAnsi="Courier New" w:cs="Courier New" w:hint="default"/>
      </w:rPr>
    </w:lvl>
    <w:lvl w:ilvl="2" w:tplc="08090005" w:tentative="1">
      <w:start w:val="1"/>
      <w:numFmt w:val="bullet"/>
      <w:lvlText w:val=""/>
      <w:lvlJc w:val="left"/>
      <w:pPr>
        <w:ind w:left="3214" w:hanging="360"/>
      </w:pPr>
      <w:rPr>
        <w:rFonts w:ascii="Wingdings" w:hAnsi="Wingdings" w:hint="default"/>
      </w:rPr>
    </w:lvl>
    <w:lvl w:ilvl="3" w:tplc="08090001" w:tentative="1">
      <w:start w:val="1"/>
      <w:numFmt w:val="bullet"/>
      <w:lvlText w:val=""/>
      <w:lvlJc w:val="left"/>
      <w:pPr>
        <w:ind w:left="3934" w:hanging="360"/>
      </w:pPr>
      <w:rPr>
        <w:rFonts w:ascii="Symbol" w:hAnsi="Symbol" w:hint="default"/>
      </w:rPr>
    </w:lvl>
    <w:lvl w:ilvl="4" w:tplc="08090003" w:tentative="1">
      <w:start w:val="1"/>
      <w:numFmt w:val="bullet"/>
      <w:lvlText w:val="o"/>
      <w:lvlJc w:val="left"/>
      <w:pPr>
        <w:ind w:left="4654" w:hanging="360"/>
      </w:pPr>
      <w:rPr>
        <w:rFonts w:ascii="Courier New" w:hAnsi="Courier New" w:cs="Courier New" w:hint="default"/>
      </w:rPr>
    </w:lvl>
    <w:lvl w:ilvl="5" w:tplc="08090005" w:tentative="1">
      <w:start w:val="1"/>
      <w:numFmt w:val="bullet"/>
      <w:lvlText w:val=""/>
      <w:lvlJc w:val="left"/>
      <w:pPr>
        <w:ind w:left="5374" w:hanging="360"/>
      </w:pPr>
      <w:rPr>
        <w:rFonts w:ascii="Wingdings" w:hAnsi="Wingdings" w:hint="default"/>
      </w:rPr>
    </w:lvl>
    <w:lvl w:ilvl="6" w:tplc="08090001" w:tentative="1">
      <w:start w:val="1"/>
      <w:numFmt w:val="bullet"/>
      <w:lvlText w:val=""/>
      <w:lvlJc w:val="left"/>
      <w:pPr>
        <w:ind w:left="6094" w:hanging="360"/>
      </w:pPr>
      <w:rPr>
        <w:rFonts w:ascii="Symbol" w:hAnsi="Symbol" w:hint="default"/>
      </w:rPr>
    </w:lvl>
    <w:lvl w:ilvl="7" w:tplc="08090003" w:tentative="1">
      <w:start w:val="1"/>
      <w:numFmt w:val="bullet"/>
      <w:lvlText w:val="o"/>
      <w:lvlJc w:val="left"/>
      <w:pPr>
        <w:ind w:left="6814" w:hanging="360"/>
      </w:pPr>
      <w:rPr>
        <w:rFonts w:ascii="Courier New" w:hAnsi="Courier New" w:cs="Courier New" w:hint="default"/>
      </w:rPr>
    </w:lvl>
    <w:lvl w:ilvl="8" w:tplc="08090005" w:tentative="1">
      <w:start w:val="1"/>
      <w:numFmt w:val="bullet"/>
      <w:lvlText w:val=""/>
      <w:lvlJc w:val="left"/>
      <w:pPr>
        <w:ind w:left="7534" w:hanging="360"/>
      </w:pPr>
      <w:rPr>
        <w:rFonts w:ascii="Wingdings" w:hAnsi="Wingdings" w:hint="default"/>
      </w:rPr>
    </w:lvl>
  </w:abstractNum>
  <w:abstractNum w:abstractNumId="20" w15:restartNumberingAfterBreak="0">
    <w:nsid w:val="731377E1"/>
    <w:multiLevelType w:val="hybridMultilevel"/>
    <w:tmpl w:val="21A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D21BC"/>
    <w:multiLevelType w:val="hybridMultilevel"/>
    <w:tmpl w:val="20C8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34E3D"/>
    <w:multiLevelType w:val="hybridMultilevel"/>
    <w:tmpl w:val="69D8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2"/>
  </w:num>
  <w:num w:numId="5">
    <w:abstractNumId w:val="12"/>
  </w:num>
  <w:num w:numId="6">
    <w:abstractNumId w:val="21"/>
  </w:num>
  <w:num w:numId="7">
    <w:abstractNumId w:val="4"/>
  </w:num>
  <w:num w:numId="8">
    <w:abstractNumId w:val="8"/>
  </w:num>
  <w:num w:numId="9">
    <w:abstractNumId w:val="16"/>
  </w:num>
  <w:num w:numId="10">
    <w:abstractNumId w:val="10"/>
  </w:num>
  <w:num w:numId="11">
    <w:abstractNumId w:val="7"/>
  </w:num>
  <w:num w:numId="12">
    <w:abstractNumId w:val="13"/>
  </w:num>
  <w:num w:numId="13">
    <w:abstractNumId w:val="1"/>
  </w:num>
  <w:num w:numId="14">
    <w:abstractNumId w:val="3"/>
  </w:num>
  <w:num w:numId="15">
    <w:abstractNumId w:val="9"/>
  </w:num>
  <w:num w:numId="16">
    <w:abstractNumId w:val="20"/>
  </w:num>
  <w:num w:numId="17">
    <w:abstractNumId w:val="11"/>
  </w:num>
  <w:num w:numId="18">
    <w:abstractNumId w:val="5"/>
  </w:num>
  <w:num w:numId="19">
    <w:abstractNumId w:val="6"/>
  </w:num>
  <w:num w:numId="20">
    <w:abstractNumId w:val="15"/>
  </w:num>
  <w:num w:numId="21">
    <w:abstractNumId w:val="17"/>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B5"/>
    <w:rsid w:val="00003804"/>
    <w:rsid w:val="000A33DD"/>
    <w:rsid w:val="000B26AE"/>
    <w:rsid w:val="000F29A1"/>
    <w:rsid w:val="00164EB5"/>
    <w:rsid w:val="001C24C6"/>
    <w:rsid w:val="002273FB"/>
    <w:rsid w:val="002A62D9"/>
    <w:rsid w:val="003670B5"/>
    <w:rsid w:val="003D5A57"/>
    <w:rsid w:val="003E13EA"/>
    <w:rsid w:val="003E5F6E"/>
    <w:rsid w:val="003F55FC"/>
    <w:rsid w:val="00416151"/>
    <w:rsid w:val="0049208D"/>
    <w:rsid w:val="004C4E1C"/>
    <w:rsid w:val="00563311"/>
    <w:rsid w:val="005A3494"/>
    <w:rsid w:val="005A4DD8"/>
    <w:rsid w:val="00675443"/>
    <w:rsid w:val="006A7D83"/>
    <w:rsid w:val="007B3B03"/>
    <w:rsid w:val="007C7240"/>
    <w:rsid w:val="00866C3B"/>
    <w:rsid w:val="00892340"/>
    <w:rsid w:val="008A7BD3"/>
    <w:rsid w:val="009D6827"/>
    <w:rsid w:val="00A35A1C"/>
    <w:rsid w:val="00C5323D"/>
    <w:rsid w:val="00C674AF"/>
    <w:rsid w:val="00C903E1"/>
    <w:rsid w:val="00CA52E9"/>
    <w:rsid w:val="00CF4834"/>
    <w:rsid w:val="00DF2824"/>
    <w:rsid w:val="00E70120"/>
    <w:rsid w:val="00F20413"/>
    <w:rsid w:val="00FF54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633F"/>
  <w14:defaultImageDpi w14:val="32767"/>
  <w15:chartTrackingRefBased/>
  <w15:docId w15:val="{F2E70652-773B-E943-89B8-A2B032E8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70B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0B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670B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670B5"/>
    <w:pPr>
      <w:tabs>
        <w:tab w:val="center" w:pos="4680"/>
        <w:tab w:val="right" w:pos="9360"/>
      </w:tabs>
    </w:pPr>
  </w:style>
  <w:style w:type="character" w:customStyle="1" w:styleId="HeaderChar">
    <w:name w:val="Header Char"/>
    <w:basedOn w:val="DefaultParagraphFont"/>
    <w:link w:val="Header"/>
    <w:uiPriority w:val="99"/>
    <w:rsid w:val="003670B5"/>
  </w:style>
  <w:style w:type="paragraph" w:styleId="Footer">
    <w:name w:val="footer"/>
    <w:basedOn w:val="Normal"/>
    <w:link w:val="FooterChar"/>
    <w:uiPriority w:val="99"/>
    <w:unhideWhenUsed/>
    <w:rsid w:val="003670B5"/>
    <w:pPr>
      <w:tabs>
        <w:tab w:val="center" w:pos="4680"/>
        <w:tab w:val="right" w:pos="9360"/>
      </w:tabs>
    </w:pPr>
  </w:style>
  <w:style w:type="character" w:customStyle="1" w:styleId="FooterChar">
    <w:name w:val="Footer Char"/>
    <w:basedOn w:val="DefaultParagraphFont"/>
    <w:link w:val="Footer"/>
    <w:uiPriority w:val="99"/>
    <w:rsid w:val="003670B5"/>
  </w:style>
  <w:style w:type="paragraph" w:styleId="ListParagraph">
    <w:name w:val="List Paragraph"/>
    <w:basedOn w:val="Normal"/>
    <w:uiPriority w:val="34"/>
    <w:qFormat/>
    <w:rsid w:val="00FF54F6"/>
    <w:pPr>
      <w:ind w:left="720"/>
      <w:contextualSpacing/>
    </w:pPr>
  </w:style>
  <w:style w:type="paragraph" w:styleId="NoSpacing">
    <w:name w:val="No Spacing"/>
    <w:uiPriority w:val="1"/>
    <w:qFormat/>
    <w:rsid w:val="0000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861">
      <w:bodyDiv w:val="1"/>
      <w:marLeft w:val="0"/>
      <w:marRight w:val="0"/>
      <w:marTop w:val="0"/>
      <w:marBottom w:val="0"/>
      <w:divBdr>
        <w:top w:val="none" w:sz="0" w:space="0" w:color="auto"/>
        <w:left w:val="none" w:sz="0" w:space="0" w:color="auto"/>
        <w:bottom w:val="none" w:sz="0" w:space="0" w:color="auto"/>
        <w:right w:val="none" w:sz="0" w:space="0" w:color="auto"/>
      </w:divBdr>
      <w:divsChild>
        <w:div w:id="1909537119">
          <w:marLeft w:val="0"/>
          <w:marRight w:val="0"/>
          <w:marTop w:val="0"/>
          <w:marBottom w:val="0"/>
          <w:divBdr>
            <w:top w:val="none" w:sz="0" w:space="0" w:color="auto"/>
            <w:left w:val="none" w:sz="0" w:space="0" w:color="auto"/>
            <w:bottom w:val="none" w:sz="0" w:space="0" w:color="auto"/>
            <w:right w:val="none" w:sz="0" w:space="0" w:color="auto"/>
          </w:divBdr>
          <w:divsChild>
            <w:div w:id="904032397">
              <w:marLeft w:val="0"/>
              <w:marRight w:val="0"/>
              <w:marTop w:val="0"/>
              <w:marBottom w:val="0"/>
              <w:divBdr>
                <w:top w:val="none" w:sz="0" w:space="0" w:color="auto"/>
                <w:left w:val="none" w:sz="0" w:space="0" w:color="auto"/>
                <w:bottom w:val="none" w:sz="0" w:space="0" w:color="auto"/>
                <w:right w:val="none" w:sz="0" w:space="0" w:color="auto"/>
              </w:divBdr>
              <w:divsChild>
                <w:div w:id="16250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394">
      <w:bodyDiv w:val="1"/>
      <w:marLeft w:val="0"/>
      <w:marRight w:val="0"/>
      <w:marTop w:val="0"/>
      <w:marBottom w:val="0"/>
      <w:divBdr>
        <w:top w:val="none" w:sz="0" w:space="0" w:color="auto"/>
        <w:left w:val="none" w:sz="0" w:space="0" w:color="auto"/>
        <w:bottom w:val="none" w:sz="0" w:space="0" w:color="auto"/>
        <w:right w:val="none" w:sz="0" w:space="0" w:color="auto"/>
      </w:divBdr>
      <w:divsChild>
        <w:div w:id="105854444">
          <w:marLeft w:val="0"/>
          <w:marRight w:val="0"/>
          <w:marTop w:val="0"/>
          <w:marBottom w:val="0"/>
          <w:divBdr>
            <w:top w:val="none" w:sz="0" w:space="0" w:color="auto"/>
            <w:left w:val="none" w:sz="0" w:space="0" w:color="auto"/>
            <w:bottom w:val="none" w:sz="0" w:space="0" w:color="auto"/>
            <w:right w:val="none" w:sz="0" w:space="0" w:color="auto"/>
          </w:divBdr>
          <w:divsChild>
            <w:div w:id="373694002">
              <w:marLeft w:val="0"/>
              <w:marRight w:val="0"/>
              <w:marTop w:val="0"/>
              <w:marBottom w:val="0"/>
              <w:divBdr>
                <w:top w:val="none" w:sz="0" w:space="0" w:color="auto"/>
                <w:left w:val="none" w:sz="0" w:space="0" w:color="auto"/>
                <w:bottom w:val="none" w:sz="0" w:space="0" w:color="auto"/>
                <w:right w:val="none" w:sz="0" w:space="0" w:color="auto"/>
              </w:divBdr>
              <w:divsChild>
                <w:div w:id="1102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1478">
      <w:bodyDiv w:val="1"/>
      <w:marLeft w:val="0"/>
      <w:marRight w:val="0"/>
      <w:marTop w:val="0"/>
      <w:marBottom w:val="0"/>
      <w:divBdr>
        <w:top w:val="none" w:sz="0" w:space="0" w:color="auto"/>
        <w:left w:val="none" w:sz="0" w:space="0" w:color="auto"/>
        <w:bottom w:val="none" w:sz="0" w:space="0" w:color="auto"/>
        <w:right w:val="none" w:sz="0" w:space="0" w:color="auto"/>
      </w:divBdr>
      <w:divsChild>
        <w:div w:id="655115270">
          <w:marLeft w:val="0"/>
          <w:marRight w:val="0"/>
          <w:marTop w:val="0"/>
          <w:marBottom w:val="0"/>
          <w:divBdr>
            <w:top w:val="none" w:sz="0" w:space="0" w:color="auto"/>
            <w:left w:val="none" w:sz="0" w:space="0" w:color="auto"/>
            <w:bottom w:val="none" w:sz="0" w:space="0" w:color="auto"/>
            <w:right w:val="none" w:sz="0" w:space="0" w:color="auto"/>
          </w:divBdr>
          <w:divsChild>
            <w:div w:id="1778602855">
              <w:marLeft w:val="0"/>
              <w:marRight w:val="0"/>
              <w:marTop w:val="0"/>
              <w:marBottom w:val="0"/>
              <w:divBdr>
                <w:top w:val="none" w:sz="0" w:space="0" w:color="auto"/>
                <w:left w:val="none" w:sz="0" w:space="0" w:color="auto"/>
                <w:bottom w:val="none" w:sz="0" w:space="0" w:color="auto"/>
                <w:right w:val="none" w:sz="0" w:space="0" w:color="auto"/>
              </w:divBdr>
              <w:divsChild>
                <w:div w:id="8947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4372">
      <w:bodyDiv w:val="1"/>
      <w:marLeft w:val="0"/>
      <w:marRight w:val="0"/>
      <w:marTop w:val="0"/>
      <w:marBottom w:val="0"/>
      <w:divBdr>
        <w:top w:val="none" w:sz="0" w:space="0" w:color="auto"/>
        <w:left w:val="none" w:sz="0" w:space="0" w:color="auto"/>
        <w:bottom w:val="none" w:sz="0" w:space="0" w:color="auto"/>
        <w:right w:val="none" w:sz="0" w:space="0" w:color="auto"/>
      </w:divBdr>
      <w:divsChild>
        <w:div w:id="848564590">
          <w:marLeft w:val="0"/>
          <w:marRight w:val="0"/>
          <w:marTop w:val="0"/>
          <w:marBottom w:val="0"/>
          <w:divBdr>
            <w:top w:val="none" w:sz="0" w:space="0" w:color="auto"/>
            <w:left w:val="none" w:sz="0" w:space="0" w:color="auto"/>
            <w:bottom w:val="none" w:sz="0" w:space="0" w:color="auto"/>
            <w:right w:val="none" w:sz="0" w:space="0" w:color="auto"/>
          </w:divBdr>
          <w:divsChild>
            <w:div w:id="598559140">
              <w:marLeft w:val="0"/>
              <w:marRight w:val="0"/>
              <w:marTop w:val="0"/>
              <w:marBottom w:val="0"/>
              <w:divBdr>
                <w:top w:val="none" w:sz="0" w:space="0" w:color="auto"/>
                <w:left w:val="none" w:sz="0" w:space="0" w:color="auto"/>
                <w:bottom w:val="none" w:sz="0" w:space="0" w:color="auto"/>
                <w:right w:val="none" w:sz="0" w:space="0" w:color="auto"/>
              </w:divBdr>
              <w:divsChild>
                <w:div w:id="182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4247">
      <w:bodyDiv w:val="1"/>
      <w:marLeft w:val="0"/>
      <w:marRight w:val="0"/>
      <w:marTop w:val="0"/>
      <w:marBottom w:val="0"/>
      <w:divBdr>
        <w:top w:val="none" w:sz="0" w:space="0" w:color="auto"/>
        <w:left w:val="none" w:sz="0" w:space="0" w:color="auto"/>
        <w:bottom w:val="none" w:sz="0" w:space="0" w:color="auto"/>
        <w:right w:val="none" w:sz="0" w:space="0" w:color="auto"/>
      </w:divBdr>
      <w:divsChild>
        <w:div w:id="1586963523">
          <w:marLeft w:val="0"/>
          <w:marRight w:val="0"/>
          <w:marTop w:val="0"/>
          <w:marBottom w:val="0"/>
          <w:divBdr>
            <w:top w:val="none" w:sz="0" w:space="0" w:color="auto"/>
            <w:left w:val="none" w:sz="0" w:space="0" w:color="auto"/>
            <w:bottom w:val="none" w:sz="0" w:space="0" w:color="auto"/>
            <w:right w:val="none" w:sz="0" w:space="0" w:color="auto"/>
          </w:divBdr>
          <w:divsChild>
            <w:div w:id="399333091">
              <w:marLeft w:val="0"/>
              <w:marRight w:val="0"/>
              <w:marTop w:val="0"/>
              <w:marBottom w:val="0"/>
              <w:divBdr>
                <w:top w:val="none" w:sz="0" w:space="0" w:color="auto"/>
                <w:left w:val="none" w:sz="0" w:space="0" w:color="auto"/>
                <w:bottom w:val="none" w:sz="0" w:space="0" w:color="auto"/>
                <w:right w:val="none" w:sz="0" w:space="0" w:color="auto"/>
              </w:divBdr>
              <w:divsChild>
                <w:div w:id="11553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2579">
      <w:bodyDiv w:val="1"/>
      <w:marLeft w:val="0"/>
      <w:marRight w:val="0"/>
      <w:marTop w:val="0"/>
      <w:marBottom w:val="0"/>
      <w:divBdr>
        <w:top w:val="none" w:sz="0" w:space="0" w:color="auto"/>
        <w:left w:val="none" w:sz="0" w:space="0" w:color="auto"/>
        <w:bottom w:val="none" w:sz="0" w:space="0" w:color="auto"/>
        <w:right w:val="none" w:sz="0" w:space="0" w:color="auto"/>
      </w:divBdr>
    </w:div>
    <w:div w:id="1098522544">
      <w:bodyDiv w:val="1"/>
      <w:marLeft w:val="0"/>
      <w:marRight w:val="0"/>
      <w:marTop w:val="0"/>
      <w:marBottom w:val="0"/>
      <w:divBdr>
        <w:top w:val="none" w:sz="0" w:space="0" w:color="auto"/>
        <w:left w:val="none" w:sz="0" w:space="0" w:color="auto"/>
        <w:bottom w:val="none" w:sz="0" w:space="0" w:color="auto"/>
        <w:right w:val="none" w:sz="0" w:space="0" w:color="auto"/>
      </w:divBdr>
      <w:divsChild>
        <w:div w:id="293101760">
          <w:marLeft w:val="0"/>
          <w:marRight w:val="0"/>
          <w:marTop w:val="0"/>
          <w:marBottom w:val="0"/>
          <w:divBdr>
            <w:top w:val="none" w:sz="0" w:space="0" w:color="auto"/>
            <w:left w:val="none" w:sz="0" w:space="0" w:color="auto"/>
            <w:bottom w:val="none" w:sz="0" w:space="0" w:color="auto"/>
            <w:right w:val="none" w:sz="0" w:space="0" w:color="auto"/>
          </w:divBdr>
          <w:divsChild>
            <w:div w:id="1995447792">
              <w:marLeft w:val="0"/>
              <w:marRight w:val="0"/>
              <w:marTop w:val="0"/>
              <w:marBottom w:val="0"/>
              <w:divBdr>
                <w:top w:val="none" w:sz="0" w:space="0" w:color="auto"/>
                <w:left w:val="none" w:sz="0" w:space="0" w:color="auto"/>
                <w:bottom w:val="none" w:sz="0" w:space="0" w:color="auto"/>
                <w:right w:val="none" w:sz="0" w:space="0" w:color="auto"/>
              </w:divBdr>
              <w:divsChild>
                <w:div w:id="16207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197">
      <w:bodyDiv w:val="1"/>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1924216002">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3474">
      <w:bodyDiv w:val="1"/>
      <w:marLeft w:val="0"/>
      <w:marRight w:val="0"/>
      <w:marTop w:val="0"/>
      <w:marBottom w:val="0"/>
      <w:divBdr>
        <w:top w:val="none" w:sz="0" w:space="0" w:color="auto"/>
        <w:left w:val="none" w:sz="0" w:space="0" w:color="auto"/>
        <w:bottom w:val="none" w:sz="0" w:space="0" w:color="auto"/>
        <w:right w:val="none" w:sz="0" w:space="0" w:color="auto"/>
      </w:divBdr>
      <w:divsChild>
        <w:div w:id="2064059318">
          <w:marLeft w:val="0"/>
          <w:marRight w:val="0"/>
          <w:marTop w:val="0"/>
          <w:marBottom w:val="0"/>
          <w:divBdr>
            <w:top w:val="none" w:sz="0" w:space="0" w:color="auto"/>
            <w:left w:val="none" w:sz="0" w:space="0" w:color="auto"/>
            <w:bottom w:val="none" w:sz="0" w:space="0" w:color="auto"/>
            <w:right w:val="none" w:sz="0" w:space="0" w:color="auto"/>
          </w:divBdr>
          <w:divsChild>
            <w:div w:id="1870215312">
              <w:marLeft w:val="0"/>
              <w:marRight w:val="0"/>
              <w:marTop w:val="0"/>
              <w:marBottom w:val="0"/>
              <w:divBdr>
                <w:top w:val="none" w:sz="0" w:space="0" w:color="auto"/>
                <w:left w:val="none" w:sz="0" w:space="0" w:color="auto"/>
                <w:bottom w:val="none" w:sz="0" w:space="0" w:color="auto"/>
                <w:right w:val="none" w:sz="0" w:space="0" w:color="auto"/>
              </w:divBdr>
              <w:divsChild>
                <w:div w:id="1274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9464">
      <w:bodyDiv w:val="1"/>
      <w:marLeft w:val="0"/>
      <w:marRight w:val="0"/>
      <w:marTop w:val="0"/>
      <w:marBottom w:val="0"/>
      <w:divBdr>
        <w:top w:val="none" w:sz="0" w:space="0" w:color="auto"/>
        <w:left w:val="none" w:sz="0" w:space="0" w:color="auto"/>
        <w:bottom w:val="none" w:sz="0" w:space="0" w:color="auto"/>
        <w:right w:val="none" w:sz="0" w:space="0" w:color="auto"/>
      </w:divBdr>
      <w:divsChild>
        <w:div w:id="1192887746">
          <w:marLeft w:val="0"/>
          <w:marRight w:val="0"/>
          <w:marTop w:val="0"/>
          <w:marBottom w:val="0"/>
          <w:divBdr>
            <w:top w:val="none" w:sz="0" w:space="0" w:color="auto"/>
            <w:left w:val="none" w:sz="0" w:space="0" w:color="auto"/>
            <w:bottom w:val="none" w:sz="0" w:space="0" w:color="auto"/>
            <w:right w:val="none" w:sz="0" w:space="0" w:color="auto"/>
          </w:divBdr>
          <w:divsChild>
            <w:div w:id="1131509867">
              <w:marLeft w:val="0"/>
              <w:marRight w:val="0"/>
              <w:marTop w:val="0"/>
              <w:marBottom w:val="0"/>
              <w:divBdr>
                <w:top w:val="none" w:sz="0" w:space="0" w:color="auto"/>
                <w:left w:val="none" w:sz="0" w:space="0" w:color="auto"/>
                <w:bottom w:val="none" w:sz="0" w:space="0" w:color="auto"/>
                <w:right w:val="none" w:sz="0" w:space="0" w:color="auto"/>
              </w:divBdr>
              <w:divsChild>
                <w:div w:id="3006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32006">
      <w:bodyDiv w:val="1"/>
      <w:marLeft w:val="0"/>
      <w:marRight w:val="0"/>
      <w:marTop w:val="0"/>
      <w:marBottom w:val="0"/>
      <w:divBdr>
        <w:top w:val="none" w:sz="0" w:space="0" w:color="auto"/>
        <w:left w:val="none" w:sz="0" w:space="0" w:color="auto"/>
        <w:bottom w:val="none" w:sz="0" w:space="0" w:color="auto"/>
        <w:right w:val="none" w:sz="0" w:space="0" w:color="auto"/>
      </w:divBdr>
      <w:divsChild>
        <w:div w:id="1637831675">
          <w:marLeft w:val="0"/>
          <w:marRight w:val="0"/>
          <w:marTop w:val="0"/>
          <w:marBottom w:val="0"/>
          <w:divBdr>
            <w:top w:val="none" w:sz="0" w:space="0" w:color="auto"/>
            <w:left w:val="none" w:sz="0" w:space="0" w:color="auto"/>
            <w:bottom w:val="none" w:sz="0" w:space="0" w:color="auto"/>
            <w:right w:val="none" w:sz="0" w:space="0" w:color="auto"/>
          </w:divBdr>
          <w:divsChild>
            <w:div w:id="1898467663">
              <w:marLeft w:val="0"/>
              <w:marRight w:val="0"/>
              <w:marTop w:val="0"/>
              <w:marBottom w:val="0"/>
              <w:divBdr>
                <w:top w:val="none" w:sz="0" w:space="0" w:color="auto"/>
                <w:left w:val="none" w:sz="0" w:space="0" w:color="auto"/>
                <w:bottom w:val="none" w:sz="0" w:space="0" w:color="auto"/>
                <w:right w:val="none" w:sz="0" w:space="0" w:color="auto"/>
              </w:divBdr>
              <w:divsChild>
                <w:div w:id="15631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9851">
          <w:marLeft w:val="0"/>
          <w:marRight w:val="0"/>
          <w:marTop w:val="0"/>
          <w:marBottom w:val="0"/>
          <w:divBdr>
            <w:top w:val="none" w:sz="0" w:space="0" w:color="auto"/>
            <w:left w:val="none" w:sz="0" w:space="0" w:color="auto"/>
            <w:bottom w:val="none" w:sz="0" w:space="0" w:color="auto"/>
            <w:right w:val="none" w:sz="0" w:space="0" w:color="auto"/>
          </w:divBdr>
          <w:divsChild>
            <w:div w:id="719597831">
              <w:marLeft w:val="0"/>
              <w:marRight w:val="0"/>
              <w:marTop w:val="0"/>
              <w:marBottom w:val="0"/>
              <w:divBdr>
                <w:top w:val="none" w:sz="0" w:space="0" w:color="auto"/>
                <w:left w:val="none" w:sz="0" w:space="0" w:color="auto"/>
                <w:bottom w:val="none" w:sz="0" w:space="0" w:color="auto"/>
                <w:right w:val="none" w:sz="0" w:space="0" w:color="auto"/>
              </w:divBdr>
              <w:divsChild>
                <w:div w:id="1725834917">
                  <w:marLeft w:val="0"/>
                  <w:marRight w:val="0"/>
                  <w:marTop w:val="0"/>
                  <w:marBottom w:val="0"/>
                  <w:divBdr>
                    <w:top w:val="none" w:sz="0" w:space="0" w:color="auto"/>
                    <w:left w:val="none" w:sz="0" w:space="0" w:color="auto"/>
                    <w:bottom w:val="none" w:sz="0" w:space="0" w:color="auto"/>
                    <w:right w:val="none" w:sz="0" w:space="0" w:color="auto"/>
                  </w:divBdr>
                </w:div>
              </w:divsChild>
            </w:div>
            <w:div w:id="1485925817">
              <w:marLeft w:val="0"/>
              <w:marRight w:val="0"/>
              <w:marTop w:val="0"/>
              <w:marBottom w:val="0"/>
              <w:divBdr>
                <w:top w:val="none" w:sz="0" w:space="0" w:color="auto"/>
                <w:left w:val="none" w:sz="0" w:space="0" w:color="auto"/>
                <w:bottom w:val="none" w:sz="0" w:space="0" w:color="auto"/>
                <w:right w:val="none" w:sz="0" w:space="0" w:color="auto"/>
              </w:divBdr>
              <w:divsChild>
                <w:div w:id="1054564">
                  <w:marLeft w:val="0"/>
                  <w:marRight w:val="0"/>
                  <w:marTop w:val="0"/>
                  <w:marBottom w:val="0"/>
                  <w:divBdr>
                    <w:top w:val="none" w:sz="0" w:space="0" w:color="auto"/>
                    <w:left w:val="none" w:sz="0" w:space="0" w:color="auto"/>
                    <w:bottom w:val="none" w:sz="0" w:space="0" w:color="auto"/>
                    <w:right w:val="none" w:sz="0" w:space="0" w:color="auto"/>
                  </w:divBdr>
                </w:div>
              </w:divsChild>
            </w:div>
            <w:div w:id="1820924659">
              <w:marLeft w:val="0"/>
              <w:marRight w:val="0"/>
              <w:marTop w:val="0"/>
              <w:marBottom w:val="0"/>
              <w:divBdr>
                <w:top w:val="none" w:sz="0" w:space="0" w:color="auto"/>
                <w:left w:val="none" w:sz="0" w:space="0" w:color="auto"/>
                <w:bottom w:val="none" w:sz="0" w:space="0" w:color="auto"/>
                <w:right w:val="none" w:sz="0" w:space="0" w:color="auto"/>
              </w:divBdr>
              <w:divsChild>
                <w:div w:id="144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and montessori educati</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condron</dc:creator>
  <cp:keywords/>
  <dc:description/>
  <cp:lastModifiedBy>Ian Howgill</cp:lastModifiedBy>
  <cp:revision>2</cp:revision>
  <dcterms:created xsi:type="dcterms:W3CDTF">2021-01-07T13:30:00Z</dcterms:created>
  <dcterms:modified xsi:type="dcterms:W3CDTF">2021-01-07T13:30:00Z</dcterms:modified>
</cp:coreProperties>
</file>